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EB4" w:rsidRDefault="006F7EB4" w:rsidP="00A02E0C">
      <w:pPr>
        <w:pStyle w:val="Glava"/>
        <w:tabs>
          <w:tab w:val="clear" w:pos="4536"/>
          <w:tab w:val="clear" w:pos="9072"/>
        </w:tabs>
        <w:ind w:left="1080"/>
        <w:jc w:val="center"/>
        <w:rPr>
          <w:b/>
          <w:i w:val="0"/>
          <w:sz w:val="28"/>
          <w:szCs w:val="28"/>
        </w:rPr>
      </w:pPr>
    </w:p>
    <w:p w:rsidR="00E015B4" w:rsidRDefault="00E015B4" w:rsidP="00A02E0C">
      <w:pPr>
        <w:pStyle w:val="Glava"/>
        <w:tabs>
          <w:tab w:val="clear" w:pos="4536"/>
          <w:tab w:val="clear" w:pos="9072"/>
        </w:tabs>
        <w:ind w:left="1080"/>
        <w:jc w:val="center"/>
        <w:rPr>
          <w:b/>
          <w:i w:val="0"/>
          <w:sz w:val="28"/>
          <w:szCs w:val="28"/>
        </w:rPr>
      </w:pPr>
    </w:p>
    <w:p w:rsidR="00E015B4" w:rsidRDefault="00E015B4" w:rsidP="00A02E0C">
      <w:pPr>
        <w:pStyle w:val="Glava"/>
        <w:tabs>
          <w:tab w:val="clear" w:pos="4536"/>
          <w:tab w:val="clear" w:pos="9072"/>
        </w:tabs>
        <w:ind w:left="1080"/>
        <w:jc w:val="center"/>
        <w:rPr>
          <w:b/>
          <w:i w:val="0"/>
          <w:sz w:val="28"/>
          <w:szCs w:val="28"/>
        </w:rPr>
      </w:pPr>
    </w:p>
    <w:p w:rsidR="008D2D2A" w:rsidRPr="00BA25E9" w:rsidRDefault="008D2D2A" w:rsidP="008D2D2A">
      <w:pPr>
        <w:pStyle w:val="Glava"/>
        <w:tabs>
          <w:tab w:val="clear" w:pos="4536"/>
          <w:tab w:val="clear" w:pos="9072"/>
        </w:tabs>
        <w:ind w:left="1080"/>
        <w:jc w:val="center"/>
        <w:rPr>
          <w:b/>
          <w:i w:val="0"/>
          <w:sz w:val="28"/>
          <w:szCs w:val="28"/>
        </w:rPr>
      </w:pPr>
      <w:r w:rsidRPr="00BA25E9">
        <w:rPr>
          <w:b/>
          <w:i w:val="0"/>
          <w:sz w:val="28"/>
          <w:szCs w:val="28"/>
        </w:rPr>
        <w:t>PONUDBENA DOKUMENTACIJA</w:t>
      </w:r>
    </w:p>
    <w:p w:rsidR="008D2D2A" w:rsidRPr="00BA25E9" w:rsidRDefault="008D2D2A" w:rsidP="008D2D2A">
      <w:pPr>
        <w:pStyle w:val="Glava"/>
        <w:tabs>
          <w:tab w:val="clear" w:pos="4536"/>
          <w:tab w:val="clear" w:pos="9072"/>
        </w:tabs>
        <w:jc w:val="both"/>
        <w:rPr>
          <w:i w:val="0"/>
          <w:sz w:val="28"/>
          <w:szCs w:val="28"/>
        </w:rPr>
      </w:pPr>
    </w:p>
    <w:p w:rsidR="008D2D2A" w:rsidRPr="0079325B" w:rsidRDefault="008D2D2A" w:rsidP="008D2D2A">
      <w:pPr>
        <w:pStyle w:val="Glava"/>
        <w:tabs>
          <w:tab w:val="clear" w:pos="4536"/>
          <w:tab w:val="clear" w:pos="9072"/>
        </w:tabs>
        <w:jc w:val="both"/>
        <w:rPr>
          <w:i w:val="0"/>
          <w:sz w:val="22"/>
          <w:szCs w:val="22"/>
        </w:rPr>
      </w:pPr>
    </w:p>
    <w:tbl>
      <w:tblPr>
        <w:tblW w:w="0" w:type="auto"/>
        <w:tblInd w:w="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4253"/>
      </w:tblGrid>
      <w:tr w:rsidR="008D2D2A" w:rsidRPr="008D2D2A" w:rsidTr="006F7EB4">
        <w:trPr>
          <w:trHeight w:val="253"/>
        </w:trPr>
        <w:tc>
          <w:tcPr>
            <w:tcW w:w="2126" w:type="dxa"/>
            <w:vMerge w:val="restart"/>
            <w:shd w:val="clear" w:color="auto" w:fill="E6E6E6"/>
            <w:vAlign w:val="center"/>
          </w:tcPr>
          <w:p w:rsidR="008D2D2A" w:rsidRPr="002C6A1E" w:rsidRDefault="008D2D2A" w:rsidP="005C4678">
            <w:pPr>
              <w:pStyle w:val="Glava"/>
              <w:tabs>
                <w:tab w:val="clear" w:pos="4536"/>
                <w:tab w:val="clear" w:pos="9072"/>
              </w:tabs>
              <w:rPr>
                <w:b/>
                <w:i w:val="0"/>
                <w:sz w:val="22"/>
                <w:szCs w:val="22"/>
              </w:rPr>
            </w:pPr>
            <w:r w:rsidRPr="002C6A1E">
              <w:rPr>
                <w:b/>
                <w:i w:val="0"/>
                <w:sz w:val="22"/>
                <w:szCs w:val="22"/>
              </w:rPr>
              <w:t>Številka priloge</w:t>
            </w:r>
          </w:p>
        </w:tc>
        <w:tc>
          <w:tcPr>
            <w:tcW w:w="4253" w:type="dxa"/>
            <w:vMerge w:val="restart"/>
            <w:shd w:val="clear" w:color="auto" w:fill="E6E6E6"/>
            <w:vAlign w:val="center"/>
          </w:tcPr>
          <w:p w:rsidR="008D2D2A" w:rsidRPr="002C6A1E" w:rsidRDefault="008D2D2A" w:rsidP="005C4678">
            <w:pPr>
              <w:pStyle w:val="Glava"/>
              <w:tabs>
                <w:tab w:val="clear" w:pos="4536"/>
                <w:tab w:val="clear" w:pos="9072"/>
              </w:tabs>
              <w:rPr>
                <w:b/>
                <w:i w:val="0"/>
                <w:sz w:val="22"/>
                <w:szCs w:val="22"/>
              </w:rPr>
            </w:pPr>
            <w:r w:rsidRPr="002C6A1E">
              <w:rPr>
                <w:b/>
                <w:i w:val="0"/>
                <w:sz w:val="22"/>
                <w:szCs w:val="22"/>
              </w:rPr>
              <w:t>Naziv priloge</w:t>
            </w:r>
          </w:p>
        </w:tc>
      </w:tr>
      <w:tr w:rsidR="008D2D2A" w:rsidRPr="008D2D2A" w:rsidTr="006F7EB4">
        <w:trPr>
          <w:trHeight w:val="253"/>
        </w:trPr>
        <w:tc>
          <w:tcPr>
            <w:tcW w:w="2126" w:type="dxa"/>
            <w:vMerge/>
            <w:tcBorders>
              <w:bottom w:val="single" w:sz="4" w:space="0" w:color="auto"/>
            </w:tcBorders>
            <w:shd w:val="clear" w:color="auto" w:fill="E6E6E6"/>
            <w:vAlign w:val="center"/>
          </w:tcPr>
          <w:p w:rsidR="008D2D2A" w:rsidRPr="002C6A1E" w:rsidRDefault="008D2D2A" w:rsidP="005C4678">
            <w:pPr>
              <w:pStyle w:val="Glava"/>
              <w:tabs>
                <w:tab w:val="clear" w:pos="4536"/>
                <w:tab w:val="clear" w:pos="9072"/>
              </w:tabs>
              <w:rPr>
                <w:i w:val="0"/>
                <w:sz w:val="22"/>
                <w:szCs w:val="22"/>
              </w:rPr>
            </w:pPr>
          </w:p>
        </w:tc>
        <w:tc>
          <w:tcPr>
            <w:tcW w:w="4253" w:type="dxa"/>
            <w:vMerge/>
            <w:tcBorders>
              <w:bottom w:val="single" w:sz="4" w:space="0" w:color="auto"/>
            </w:tcBorders>
            <w:shd w:val="clear" w:color="auto" w:fill="E6E6E6"/>
            <w:vAlign w:val="center"/>
          </w:tcPr>
          <w:p w:rsidR="008D2D2A" w:rsidRPr="002C6A1E" w:rsidRDefault="008D2D2A" w:rsidP="005C4678">
            <w:pPr>
              <w:pStyle w:val="Glava"/>
              <w:tabs>
                <w:tab w:val="clear" w:pos="4536"/>
                <w:tab w:val="clear" w:pos="9072"/>
              </w:tabs>
              <w:rPr>
                <w:i w:val="0"/>
                <w:sz w:val="22"/>
                <w:szCs w:val="22"/>
              </w:rPr>
            </w:pPr>
          </w:p>
        </w:tc>
      </w:tr>
      <w:tr w:rsidR="00291814" w:rsidRPr="008D2D2A" w:rsidTr="006F7EB4">
        <w:tc>
          <w:tcPr>
            <w:tcW w:w="2126" w:type="dxa"/>
            <w:shd w:val="clear" w:color="auto" w:fill="E6E6E6"/>
            <w:vAlign w:val="center"/>
          </w:tcPr>
          <w:p w:rsidR="00291814" w:rsidRPr="002C6A1E" w:rsidRDefault="00291814" w:rsidP="005C4678">
            <w:pPr>
              <w:pStyle w:val="Glava"/>
              <w:tabs>
                <w:tab w:val="clear" w:pos="4536"/>
                <w:tab w:val="clear" w:pos="9072"/>
              </w:tabs>
              <w:rPr>
                <w:b/>
                <w:i w:val="0"/>
                <w:sz w:val="22"/>
                <w:szCs w:val="22"/>
              </w:rPr>
            </w:pPr>
            <w:r w:rsidRPr="002C6A1E">
              <w:rPr>
                <w:b/>
                <w:i w:val="0"/>
                <w:sz w:val="22"/>
                <w:szCs w:val="22"/>
              </w:rPr>
              <w:t>PRILOGA 1</w:t>
            </w:r>
            <w:r w:rsidR="003B4F4D" w:rsidRPr="002C6A1E">
              <w:rPr>
                <w:b/>
                <w:i w:val="0"/>
                <w:sz w:val="22"/>
                <w:szCs w:val="22"/>
              </w:rPr>
              <w:t xml:space="preserve"> in 1/1</w:t>
            </w:r>
          </w:p>
        </w:tc>
        <w:tc>
          <w:tcPr>
            <w:tcW w:w="4253" w:type="dxa"/>
            <w:shd w:val="clear" w:color="auto" w:fill="auto"/>
            <w:vAlign w:val="center"/>
          </w:tcPr>
          <w:p w:rsidR="00291814" w:rsidRPr="002C6A1E" w:rsidRDefault="003B4F4D" w:rsidP="005C4678">
            <w:pPr>
              <w:pStyle w:val="Glava"/>
              <w:tabs>
                <w:tab w:val="clear" w:pos="4536"/>
                <w:tab w:val="clear" w:pos="9072"/>
              </w:tabs>
              <w:rPr>
                <w:i w:val="0"/>
                <w:sz w:val="22"/>
                <w:szCs w:val="22"/>
              </w:rPr>
            </w:pPr>
            <w:r w:rsidRPr="002C6A1E">
              <w:rPr>
                <w:i w:val="0"/>
                <w:sz w:val="22"/>
                <w:szCs w:val="22"/>
              </w:rPr>
              <w:t>Ponudba in popisi del</w:t>
            </w:r>
          </w:p>
        </w:tc>
      </w:tr>
      <w:tr w:rsidR="00291814" w:rsidRPr="008D2D2A" w:rsidTr="006F7EB4">
        <w:tc>
          <w:tcPr>
            <w:tcW w:w="2126" w:type="dxa"/>
            <w:shd w:val="clear" w:color="auto" w:fill="E6E6E6"/>
            <w:vAlign w:val="center"/>
          </w:tcPr>
          <w:p w:rsidR="00291814" w:rsidRPr="002C6A1E" w:rsidRDefault="00291814" w:rsidP="005C4678">
            <w:pPr>
              <w:pStyle w:val="Telobesedila-zamik"/>
              <w:spacing w:after="0"/>
              <w:ind w:left="0"/>
              <w:rPr>
                <w:b/>
                <w:i w:val="0"/>
                <w:sz w:val="22"/>
                <w:szCs w:val="22"/>
              </w:rPr>
            </w:pPr>
            <w:r w:rsidRPr="002C6A1E">
              <w:rPr>
                <w:b/>
                <w:i w:val="0"/>
                <w:sz w:val="22"/>
                <w:szCs w:val="22"/>
              </w:rPr>
              <w:t>PRILOGA 2</w:t>
            </w:r>
          </w:p>
        </w:tc>
        <w:tc>
          <w:tcPr>
            <w:tcW w:w="4253" w:type="dxa"/>
            <w:shd w:val="clear" w:color="auto" w:fill="auto"/>
            <w:vAlign w:val="center"/>
          </w:tcPr>
          <w:p w:rsidR="00291814" w:rsidRPr="002C6A1E" w:rsidRDefault="00291814" w:rsidP="005C4678">
            <w:pPr>
              <w:pStyle w:val="Telobesedila-zamik"/>
              <w:spacing w:after="0"/>
              <w:ind w:left="0"/>
              <w:rPr>
                <w:i w:val="0"/>
                <w:sz w:val="22"/>
                <w:szCs w:val="22"/>
              </w:rPr>
            </w:pPr>
            <w:r w:rsidRPr="002C6A1E">
              <w:rPr>
                <w:i w:val="0"/>
                <w:sz w:val="22"/>
                <w:szCs w:val="22"/>
              </w:rPr>
              <w:t>Obrazec ESPD</w:t>
            </w:r>
          </w:p>
        </w:tc>
      </w:tr>
      <w:tr w:rsidR="006F7EB4" w:rsidRPr="008D2D2A" w:rsidTr="006F7EB4">
        <w:tc>
          <w:tcPr>
            <w:tcW w:w="2126" w:type="dxa"/>
            <w:shd w:val="clear" w:color="auto" w:fill="E6E6E6"/>
            <w:vAlign w:val="center"/>
          </w:tcPr>
          <w:p w:rsidR="006F7EB4" w:rsidRPr="002C6A1E" w:rsidRDefault="006F7EB4" w:rsidP="005C4678">
            <w:pPr>
              <w:pStyle w:val="Telobesedila-zamik"/>
              <w:spacing w:after="0"/>
              <w:ind w:left="0"/>
              <w:rPr>
                <w:b/>
                <w:i w:val="0"/>
                <w:sz w:val="22"/>
                <w:szCs w:val="22"/>
              </w:rPr>
            </w:pPr>
            <w:r w:rsidRPr="002C6A1E">
              <w:rPr>
                <w:b/>
                <w:i w:val="0"/>
                <w:sz w:val="22"/>
                <w:szCs w:val="22"/>
              </w:rPr>
              <w:t xml:space="preserve">PRILOGA 3 </w:t>
            </w:r>
          </w:p>
        </w:tc>
        <w:tc>
          <w:tcPr>
            <w:tcW w:w="4253" w:type="dxa"/>
            <w:shd w:val="clear" w:color="auto" w:fill="auto"/>
            <w:vAlign w:val="center"/>
          </w:tcPr>
          <w:p w:rsidR="006F7EB4" w:rsidRPr="002C6A1E" w:rsidRDefault="006F7EB4" w:rsidP="005C4678">
            <w:pPr>
              <w:pStyle w:val="Telobesedila-zamik"/>
              <w:spacing w:after="0"/>
              <w:ind w:left="0"/>
              <w:rPr>
                <w:i w:val="0"/>
                <w:sz w:val="22"/>
                <w:szCs w:val="22"/>
              </w:rPr>
            </w:pPr>
            <w:r w:rsidRPr="002C6A1E">
              <w:rPr>
                <w:i w:val="0"/>
                <w:sz w:val="22"/>
                <w:szCs w:val="22"/>
              </w:rPr>
              <w:t>Pooblastilo pravne osebe</w:t>
            </w:r>
          </w:p>
        </w:tc>
      </w:tr>
      <w:tr w:rsidR="006F7EB4" w:rsidRPr="008D2D2A" w:rsidTr="006F7EB4">
        <w:tc>
          <w:tcPr>
            <w:tcW w:w="2126" w:type="dxa"/>
            <w:shd w:val="clear" w:color="auto" w:fill="E6E6E6"/>
            <w:vAlign w:val="center"/>
          </w:tcPr>
          <w:p w:rsidR="006F7EB4" w:rsidRPr="002C6A1E" w:rsidRDefault="006F7EB4" w:rsidP="003B4F4D">
            <w:pPr>
              <w:pStyle w:val="Telobesedila-zamik"/>
              <w:spacing w:after="0"/>
              <w:ind w:left="0"/>
              <w:rPr>
                <w:b/>
                <w:i w:val="0"/>
                <w:sz w:val="22"/>
                <w:szCs w:val="22"/>
              </w:rPr>
            </w:pPr>
            <w:r w:rsidRPr="002C6A1E">
              <w:rPr>
                <w:b/>
                <w:i w:val="0"/>
                <w:sz w:val="22"/>
                <w:szCs w:val="22"/>
              </w:rPr>
              <w:t>PRILOGA 4</w:t>
            </w:r>
          </w:p>
        </w:tc>
        <w:tc>
          <w:tcPr>
            <w:tcW w:w="4253" w:type="dxa"/>
            <w:shd w:val="clear" w:color="auto" w:fill="auto"/>
            <w:vAlign w:val="center"/>
          </w:tcPr>
          <w:p w:rsidR="006F7EB4" w:rsidRPr="002C6A1E" w:rsidRDefault="006F7EB4" w:rsidP="005C4678">
            <w:pPr>
              <w:pStyle w:val="Telobesedila-zamik"/>
              <w:spacing w:after="0"/>
              <w:ind w:left="0"/>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p>
        </w:tc>
      </w:tr>
      <w:tr w:rsidR="006F7EB4" w:rsidRPr="008D2D2A" w:rsidTr="006F7EB4">
        <w:tc>
          <w:tcPr>
            <w:tcW w:w="2126" w:type="dxa"/>
            <w:shd w:val="clear" w:color="auto" w:fill="E6E6E6"/>
            <w:vAlign w:val="center"/>
          </w:tcPr>
          <w:p w:rsidR="006F7EB4" w:rsidRPr="002C6A1E" w:rsidRDefault="006F7EB4" w:rsidP="005C4678">
            <w:pPr>
              <w:pStyle w:val="Telobesedila-zamik"/>
              <w:spacing w:after="0"/>
              <w:ind w:left="0"/>
              <w:rPr>
                <w:b/>
                <w:i w:val="0"/>
                <w:sz w:val="22"/>
                <w:szCs w:val="22"/>
              </w:rPr>
            </w:pPr>
            <w:r w:rsidRPr="002C6A1E">
              <w:rPr>
                <w:b/>
                <w:i w:val="0"/>
                <w:sz w:val="22"/>
                <w:szCs w:val="22"/>
              </w:rPr>
              <w:t>PRILOGA 5</w:t>
            </w:r>
          </w:p>
        </w:tc>
        <w:tc>
          <w:tcPr>
            <w:tcW w:w="4253" w:type="dxa"/>
            <w:shd w:val="clear" w:color="auto" w:fill="auto"/>
            <w:vAlign w:val="center"/>
          </w:tcPr>
          <w:p w:rsidR="006F7EB4" w:rsidRPr="002C6A1E" w:rsidRDefault="006F7EB4" w:rsidP="005C4678">
            <w:pPr>
              <w:pStyle w:val="Telobesedila-zamik"/>
              <w:spacing w:after="0"/>
              <w:ind w:left="0"/>
              <w:rPr>
                <w:i w:val="0"/>
                <w:sz w:val="22"/>
                <w:szCs w:val="22"/>
              </w:rPr>
            </w:pPr>
            <w:r w:rsidRPr="002C6A1E">
              <w:rPr>
                <w:i w:val="0"/>
                <w:sz w:val="22"/>
                <w:szCs w:val="22"/>
              </w:rPr>
              <w:t>Referenčna tabela</w:t>
            </w:r>
          </w:p>
        </w:tc>
      </w:tr>
      <w:tr w:rsidR="006F7EB4" w:rsidRPr="0079325B" w:rsidTr="006F7EB4">
        <w:tc>
          <w:tcPr>
            <w:tcW w:w="2126" w:type="dxa"/>
            <w:shd w:val="clear" w:color="auto" w:fill="E6E6E6"/>
            <w:vAlign w:val="center"/>
          </w:tcPr>
          <w:p w:rsidR="006F7EB4" w:rsidRPr="002C6A1E" w:rsidRDefault="006F7EB4" w:rsidP="005C4678">
            <w:pPr>
              <w:pStyle w:val="Telobesedila-zamik"/>
              <w:spacing w:after="0"/>
              <w:ind w:left="0"/>
              <w:rPr>
                <w:b/>
                <w:i w:val="0"/>
                <w:sz w:val="22"/>
                <w:szCs w:val="22"/>
              </w:rPr>
            </w:pPr>
            <w:r w:rsidRPr="002C6A1E">
              <w:rPr>
                <w:b/>
                <w:i w:val="0"/>
                <w:sz w:val="22"/>
                <w:szCs w:val="22"/>
              </w:rPr>
              <w:t>PRILOGA 6</w:t>
            </w:r>
          </w:p>
        </w:tc>
        <w:tc>
          <w:tcPr>
            <w:tcW w:w="4253" w:type="dxa"/>
            <w:shd w:val="clear" w:color="auto" w:fill="auto"/>
            <w:vAlign w:val="center"/>
          </w:tcPr>
          <w:p w:rsidR="006F7EB4" w:rsidRPr="002C6A1E" w:rsidRDefault="006F7EB4" w:rsidP="005C4678">
            <w:pPr>
              <w:pStyle w:val="Telobesedila-zamik"/>
              <w:spacing w:after="0"/>
              <w:ind w:left="0"/>
              <w:rPr>
                <w:i w:val="0"/>
                <w:sz w:val="22"/>
                <w:szCs w:val="22"/>
              </w:rPr>
            </w:pPr>
            <w:r w:rsidRPr="002C6A1E">
              <w:rPr>
                <w:i w:val="0"/>
                <w:sz w:val="22"/>
                <w:szCs w:val="22"/>
              </w:rPr>
              <w:t>Seznam kadrov</w:t>
            </w:r>
          </w:p>
        </w:tc>
      </w:tr>
      <w:tr w:rsidR="006F7EB4" w:rsidRPr="0079325B" w:rsidTr="006F7EB4">
        <w:tc>
          <w:tcPr>
            <w:tcW w:w="2126" w:type="dxa"/>
            <w:shd w:val="clear" w:color="auto" w:fill="E6E6E6"/>
            <w:vAlign w:val="center"/>
          </w:tcPr>
          <w:p w:rsidR="006F7EB4" w:rsidRPr="002C6A1E" w:rsidRDefault="006F7EB4" w:rsidP="002C6A1E">
            <w:pPr>
              <w:pStyle w:val="Telobesedila-zamik"/>
              <w:spacing w:after="0"/>
              <w:ind w:left="0"/>
              <w:rPr>
                <w:b/>
                <w:i w:val="0"/>
                <w:sz w:val="22"/>
                <w:szCs w:val="22"/>
              </w:rPr>
            </w:pPr>
            <w:r w:rsidRPr="002C6A1E">
              <w:rPr>
                <w:b/>
                <w:i w:val="0"/>
                <w:sz w:val="22"/>
                <w:szCs w:val="22"/>
              </w:rPr>
              <w:t>PRILOG</w:t>
            </w:r>
            <w:r w:rsidR="002C6A1E">
              <w:rPr>
                <w:b/>
                <w:i w:val="0"/>
                <w:sz w:val="22"/>
                <w:szCs w:val="22"/>
              </w:rPr>
              <w:t>E</w:t>
            </w:r>
            <w:r w:rsidRPr="002C6A1E">
              <w:rPr>
                <w:b/>
                <w:i w:val="0"/>
                <w:sz w:val="22"/>
                <w:szCs w:val="22"/>
              </w:rPr>
              <w:t xml:space="preserve"> 7</w:t>
            </w:r>
            <w:r w:rsidR="002C6A1E">
              <w:rPr>
                <w:b/>
                <w:i w:val="0"/>
                <w:sz w:val="22"/>
                <w:szCs w:val="22"/>
              </w:rPr>
              <w:t>, 8</w:t>
            </w:r>
            <w:r w:rsidRPr="002C6A1E">
              <w:rPr>
                <w:b/>
                <w:i w:val="0"/>
                <w:sz w:val="22"/>
                <w:szCs w:val="22"/>
              </w:rPr>
              <w:t xml:space="preserve"> in </w:t>
            </w:r>
            <w:r w:rsidR="002C6A1E">
              <w:rPr>
                <w:b/>
                <w:i w:val="0"/>
                <w:sz w:val="22"/>
                <w:szCs w:val="22"/>
              </w:rPr>
              <w:t>9</w:t>
            </w:r>
          </w:p>
        </w:tc>
        <w:tc>
          <w:tcPr>
            <w:tcW w:w="4253" w:type="dxa"/>
            <w:shd w:val="clear" w:color="auto" w:fill="auto"/>
            <w:vAlign w:val="center"/>
          </w:tcPr>
          <w:p w:rsidR="006F7EB4" w:rsidRPr="002C6A1E" w:rsidRDefault="006F7EB4" w:rsidP="005C4678">
            <w:pPr>
              <w:pStyle w:val="Telobesedila-zamik"/>
              <w:spacing w:after="0"/>
              <w:ind w:left="0"/>
              <w:rPr>
                <w:i w:val="0"/>
                <w:sz w:val="22"/>
                <w:szCs w:val="22"/>
              </w:rPr>
            </w:pPr>
            <w:r w:rsidRPr="002C6A1E">
              <w:rPr>
                <w:i w:val="0"/>
                <w:sz w:val="22"/>
                <w:szCs w:val="22"/>
              </w:rPr>
              <w:t>Podizvajalci</w:t>
            </w:r>
          </w:p>
        </w:tc>
      </w:tr>
      <w:tr w:rsidR="006F7EB4" w:rsidRPr="0079325B" w:rsidTr="006F7EB4">
        <w:tc>
          <w:tcPr>
            <w:tcW w:w="2126" w:type="dxa"/>
            <w:shd w:val="clear" w:color="auto" w:fill="E6E6E6"/>
            <w:vAlign w:val="center"/>
          </w:tcPr>
          <w:p w:rsidR="006F7EB4" w:rsidRPr="002C6A1E" w:rsidRDefault="006F7EB4" w:rsidP="006F7EB4">
            <w:pPr>
              <w:pStyle w:val="Telobesedila-zamik"/>
              <w:spacing w:after="0"/>
              <w:ind w:left="0"/>
              <w:rPr>
                <w:b/>
                <w:i w:val="0"/>
                <w:sz w:val="22"/>
                <w:szCs w:val="22"/>
              </w:rPr>
            </w:pPr>
            <w:r w:rsidRPr="002C6A1E">
              <w:rPr>
                <w:b/>
                <w:i w:val="0"/>
                <w:sz w:val="22"/>
                <w:szCs w:val="22"/>
              </w:rPr>
              <w:t xml:space="preserve">PRILOGA </w:t>
            </w:r>
            <w:r w:rsidR="002C6A1E">
              <w:rPr>
                <w:b/>
                <w:i w:val="0"/>
                <w:sz w:val="22"/>
                <w:szCs w:val="22"/>
              </w:rPr>
              <w:t>10</w:t>
            </w:r>
          </w:p>
        </w:tc>
        <w:tc>
          <w:tcPr>
            <w:tcW w:w="4253" w:type="dxa"/>
            <w:shd w:val="clear" w:color="auto" w:fill="auto"/>
            <w:vAlign w:val="center"/>
          </w:tcPr>
          <w:p w:rsidR="006F7EB4" w:rsidRPr="002C6A1E" w:rsidRDefault="006F7EB4" w:rsidP="005C4678">
            <w:pPr>
              <w:pStyle w:val="Telobesedila-zamik"/>
              <w:spacing w:after="0"/>
              <w:ind w:left="0"/>
              <w:rPr>
                <w:i w:val="0"/>
                <w:sz w:val="22"/>
                <w:szCs w:val="22"/>
              </w:rPr>
            </w:pPr>
            <w:r w:rsidRPr="002C6A1E">
              <w:rPr>
                <w:i w:val="0"/>
                <w:sz w:val="22"/>
                <w:szCs w:val="22"/>
              </w:rPr>
              <w:t>Skupna ponudba</w:t>
            </w:r>
          </w:p>
        </w:tc>
      </w:tr>
      <w:tr w:rsidR="00FF094F" w:rsidRPr="0079325B" w:rsidTr="006F7EB4">
        <w:tc>
          <w:tcPr>
            <w:tcW w:w="2126" w:type="dxa"/>
            <w:shd w:val="clear" w:color="auto" w:fill="E6E6E6"/>
            <w:vAlign w:val="center"/>
          </w:tcPr>
          <w:p w:rsidR="00FF094F" w:rsidRPr="002C6A1E" w:rsidRDefault="00FF094F" w:rsidP="006F7EB4">
            <w:pPr>
              <w:pStyle w:val="Telobesedila-zamik"/>
              <w:spacing w:after="0"/>
              <w:ind w:left="0"/>
              <w:rPr>
                <w:b/>
                <w:i w:val="0"/>
                <w:sz w:val="22"/>
                <w:szCs w:val="22"/>
              </w:rPr>
            </w:pPr>
            <w:r>
              <w:rPr>
                <w:b/>
                <w:i w:val="0"/>
                <w:sz w:val="22"/>
                <w:szCs w:val="22"/>
              </w:rPr>
              <w:t>PRILOGA 11</w:t>
            </w:r>
          </w:p>
        </w:tc>
        <w:tc>
          <w:tcPr>
            <w:tcW w:w="4253" w:type="dxa"/>
            <w:shd w:val="clear" w:color="auto" w:fill="auto"/>
            <w:vAlign w:val="center"/>
          </w:tcPr>
          <w:p w:rsidR="00FF094F" w:rsidRPr="002C6A1E" w:rsidRDefault="00FF094F" w:rsidP="00A52B7C">
            <w:pPr>
              <w:pStyle w:val="Telobesedila-zamik"/>
              <w:spacing w:after="0"/>
              <w:ind w:left="0"/>
              <w:rPr>
                <w:i w:val="0"/>
                <w:sz w:val="22"/>
                <w:szCs w:val="22"/>
              </w:rPr>
            </w:pPr>
            <w:r>
              <w:rPr>
                <w:i w:val="0"/>
                <w:sz w:val="22"/>
                <w:szCs w:val="22"/>
              </w:rPr>
              <w:t>Doka</w:t>
            </w:r>
            <w:r w:rsidR="008C1B81">
              <w:rPr>
                <w:i w:val="0"/>
                <w:sz w:val="22"/>
                <w:szCs w:val="22"/>
              </w:rPr>
              <w:t xml:space="preserve">zila zahtevana skladno s </w:t>
            </w:r>
            <w:r w:rsidR="008C1B81" w:rsidRPr="00A52B7C">
              <w:rPr>
                <w:i w:val="0"/>
                <w:sz w:val="22"/>
                <w:szCs w:val="22"/>
              </w:rPr>
              <w:t>prilog</w:t>
            </w:r>
            <w:r w:rsidR="00A52B7C" w:rsidRPr="00A52B7C">
              <w:rPr>
                <w:i w:val="0"/>
                <w:sz w:val="22"/>
                <w:szCs w:val="22"/>
              </w:rPr>
              <w:t>o</w:t>
            </w:r>
            <w:r w:rsidRPr="00A52B7C">
              <w:rPr>
                <w:i w:val="0"/>
                <w:sz w:val="22"/>
                <w:szCs w:val="22"/>
              </w:rPr>
              <w:t xml:space="preserve"> 7</w:t>
            </w:r>
            <w:r>
              <w:rPr>
                <w:i w:val="0"/>
                <w:sz w:val="22"/>
                <w:szCs w:val="22"/>
              </w:rPr>
              <w:t xml:space="preserve"> Uredbe o zelenem javnem naročanju</w:t>
            </w:r>
          </w:p>
        </w:tc>
      </w:tr>
    </w:tbl>
    <w:p w:rsidR="00C504FF" w:rsidRPr="0079325B" w:rsidRDefault="00C504FF" w:rsidP="00D00D74">
      <w:pPr>
        <w:pStyle w:val="Glava"/>
        <w:tabs>
          <w:tab w:val="clear" w:pos="4536"/>
          <w:tab w:val="clear" w:pos="9072"/>
        </w:tabs>
        <w:jc w:val="both"/>
        <w:rPr>
          <w:i w:val="0"/>
          <w:sz w:val="22"/>
          <w:szCs w:val="22"/>
        </w:rPr>
      </w:pPr>
    </w:p>
    <w:p w:rsidR="009D06E2" w:rsidRDefault="009D06E2" w:rsidP="00D00D74">
      <w:pPr>
        <w:pStyle w:val="Glava"/>
        <w:tabs>
          <w:tab w:val="clear" w:pos="4536"/>
          <w:tab w:val="clear" w:pos="9072"/>
        </w:tabs>
        <w:jc w:val="both"/>
        <w:rPr>
          <w:i w:val="0"/>
          <w:sz w:val="22"/>
          <w:szCs w:val="22"/>
        </w:rPr>
      </w:pPr>
    </w:p>
    <w:p w:rsidR="008D2D2A" w:rsidRDefault="008D2D2A" w:rsidP="00D00D74">
      <w:pPr>
        <w:pStyle w:val="Glava"/>
        <w:tabs>
          <w:tab w:val="clear" w:pos="4536"/>
          <w:tab w:val="clear" w:pos="9072"/>
        </w:tabs>
        <w:jc w:val="both"/>
        <w:rPr>
          <w:i w:val="0"/>
          <w:sz w:val="22"/>
          <w:szCs w:val="22"/>
        </w:rPr>
      </w:pPr>
    </w:p>
    <w:p w:rsidR="008D2D2A" w:rsidRPr="0079325B" w:rsidRDefault="008D2D2A" w:rsidP="00D00D74">
      <w:pPr>
        <w:pStyle w:val="Glava"/>
        <w:tabs>
          <w:tab w:val="clear" w:pos="4536"/>
          <w:tab w:val="clear" w:pos="9072"/>
        </w:tabs>
        <w:jc w:val="both"/>
        <w:rPr>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8D2D2A" w:rsidRDefault="008D2D2A" w:rsidP="00FF5AD3">
      <w:pPr>
        <w:pStyle w:val="Glava"/>
        <w:tabs>
          <w:tab w:val="clear" w:pos="4536"/>
          <w:tab w:val="clear" w:pos="9072"/>
        </w:tabs>
        <w:ind w:left="1080"/>
        <w:jc w:val="right"/>
        <w:rPr>
          <w:b/>
          <w:i w:val="0"/>
          <w:sz w:val="22"/>
          <w:szCs w:val="22"/>
        </w:rPr>
      </w:pPr>
    </w:p>
    <w:p w:rsidR="00A52B7C" w:rsidRDefault="00A52B7C">
      <w:pPr>
        <w:rPr>
          <w:b/>
          <w:i w:val="0"/>
          <w:sz w:val="22"/>
          <w:szCs w:val="22"/>
        </w:rPr>
      </w:pPr>
      <w:r>
        <w:rPr>
          <w:b/>
          <w:i w:val="0"/>
          <w:sz w:val="22"/>
          <w:szCs w:val="22"/>
        </w:rPr>
        <w:br w:type="page"/>
      </w:r>
    </w:p>
    <w:p w:rsidR="00FF5AD3" w:rsidRPr="0079325B" w:rsidRDefault="00FF5AD3" w:rsidP="00FF5AD3">
      <w:pPr>
        <w:pStyle w:val="Glava"/>
        <w:tabs>
          <w:tab w:val="clear" w:pos="4536"/>
          <w:tab w:val="clear" w:pos="9072"/>
        </w:tabs>
        <w:ind w:left="1080"/>
        <w:jc w:val="right"/>
        <w:rPr>
          <w:b/>
          <w:i w:val="0"/>
          <w:sz w:val="22"/>
          <w:szCs w:val="22"/>
        </w:rPr>
      </w:pPr>
      <w:r w:rsidRPr="0079325B">
        <w:rPr>
          <w:b/>
          <w:i w:val="0"/>
          <w:sz w:val="22"/>
          <w:szCs w:val="22"/>
        </w:rPr>
        <w:lastRenderedPageBreak/>
        <w:t>PRILOGA 1</w:t>
      </w: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72"/>
        <w:gridCol w:w="688"/>
        <w:gridCol w:w="360"/>
        <w:gridCol w:w="6480"/>
      </w:tblGrid>
      <w:tr w:rsidR="00696163" w:rsidRPr="0079325B" w:rsidTr="005C4678">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C4678">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6840"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C4678">
        <w:tc>
          <w:tcPr>
            <w:tcW w:w="2520"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PONUDBO</w:t>
      </w:r>
      <w:r>
        <w:rPr>
          <w:b/>
          <w:i w:val="0"/>
          <w:sz w:val="36"/>
          <w:szCs w:val="36"/>
        </w:rPr>
        <w:t xml:space="preserve"> št.____________</w:t>
      </w:r>
    </w:p>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696163" w:rsidRPr="00DA4A73" w:rsidRDefault="00696163" w:rsidP="00DA4A73">
      <w:pPr>
        <w:ind w:left="1080"/>
        <w:jc w:val="both"/>
        <w:rPr>
          <w:b/>
          <w:i w:val="0"/>
          <w:sz w:val="22"/>
          <w:szCs w:val="22"/>
          <w:u w:val="single"/>
        </w:rPr>
      </w:pPr>
      <w:r w:rsidRPr="00DA4A73">
        <w:rPr>
          <w:b/>
          <w:i w:val="0"/>
          <w:sz w:val="22"/>
          <w:szCs w:val="22"/>
          <w:u w:val="single"/>
        </w:rPr>
        <w:t>Način predložitve ponudbe (ustrezno obkrožite)</w:t>
      </w:r>
    </w:p>
    <w:p w:rsidR="00DA4A73" w:rsidRPr="00DA4A73" w:rsidRDefault="00DA4A73" w:rsidP="00DA4A73">
      <w:pPr>
        <w:ind w:left="1080"/>
        <w:jc w:val="both"/>
        <w:rPr>
          <w:b/>
          <w:i w:val="0"/>
          <w:sz w:val="22"/>
          <w:szCs w:val="22"/>
        </w:rPr>
      </w:pPr>
    </w:p>
    <w:p w:rsidR="00DA4A73" w:rsidRDefault="00DA4A73" w:rsidP="00B8456A">
      <w:pPr>
        <w:pStyle w:val="Odstavekseznama"/>
        <w:numPr>
          <w:ilvl w:val="0"/>
          <w:numId w:val="21"/>
        </w:numPr>
        <w:rPr>
          <w:i w:val="0"/>
          <w:sz w:val="22"/>
          <w:szCs w:val="22"/>
        </w:rPr>
      </w:pPr>
      <w:r w:rsidRPr="00DA4A73">
        <w:rPr>
          <w:i w:val="0"/>
          <w:sz w:val="22"/>
          <w:szCs w:val="22"/>
        </w:rPr>
        <w:t>samostojno - kot samostojen gospodarski subjekt</w:t>
      </w:r>
    </w:p>
    <w:p w:rsidR="00DA4A73" w:rsidRPr="00DA4A73" w:rsidRDefault="00DA4A73" w:rsidP="00DA4A73">
      <w:pPr>
        <w:ind w:left="720"/>
        <w:rPr>
          <w:i w:val="0"/>
          <w:sz w:val="22"/>
          <w:szCs w:val="22"/>
        </w:rPr>
      </w:pPr>
    </w:p>
    <w:p w:rsidR="00FD02E7" w:rsidRDefault="00DA4A73" w:rsidP="00B8456A">
      <w:pPr>
        <w:pStyle w:val="Odstavekseznama"/>
        <w:numPr>
          <w:ilvl w:val="0"/>
          <w:numId w:val="21"/>
        </w:numPr>
        <w:rPr>
          <w:i w:val="0"/>
          <w:sz w:val="22"/>
          <w:szCs w:val="22"/>
        </w:rPr>
      </w:pPr>
      <w:r w:rsidRPr="00DA4A73">
        <w:rPr>
          <w:i w:val="0"/>
          <w:sz w:val="22"/>
          <w:szCs w:val="22"/>
        </w:rPr>
        <w:t xml:space="preserve">s podizvajalci in/ali drugimi gospodarskimi subjekti (81. člen ZJN-3) </w:t>
      </w:r>
    </w:p>
    <w:p w:rsidR="00FD02E7" w:rsidRPr="00FD02E7" w:rsidRDefault="00FD02E7" w:rsidP="00FD02E7">
      <w:pPr>
        <w:pStyle w:val="Odstavekseznama"/>
        <w:rPr>
          <w:i w:val="0"/>
          <w:sz w:val="22"/>
          <w:szCs w:val="22"/>
        </w:rPr>
      </w:pPr>
    </w:p>
    <w:p w:rsidR="00DA4A73" w:rsidRDefault="00DA4A73" w:rsidP="00B8456A">
      <w:pPr>
        <w:pStyle w:val="Odstavekseznama"/>
        <w:numPr>
          <w:ilvl w:val="0"/>
          <w:numId w:val="21"/>
        </w:numPr>
        <w:rPr>
          <w:i w:val="0"/>
          <w:sz w:val="22"/>
          <w:szCs w:val="22"/>
        </w:rPr>
      </w:pPr>
      <w:r w:rsidRPr="00DA4A73">
        <w:rPr>
          <w:i w:val="0"/>
          <w:sz w:val="22"/>
          <w:szCs w:val="22"/>
        </w:rPr>
        <w:t>kot samostojen gospodarski subjekt s podizvajalci in/ali drugimi gospodarskimi subjekti (81. člen ZJN-3)</w:t>
      </w:r>
    </w:p>
    <w:p w:rsidR="00DA4A73" w:rsidRPr="00DA4A73" w:rsidRDefault="00DA4A73" w:rsidP="00DA4A73">
      <w:pPr>
        <w:pStyle w:val="Odstavekseznama"/>
        <w:rPr>
          <w:i w:val="0"/>
          <w:sz w:val="22"/>
          <w:szCs w:val="22"/>
        </w:rPr>
      </w:pPr>
    </w:p>
    <w:p w:rsidR="00DA4A73" w:rsidRDefault="00DA4A73" w:rsidP="00B8456A">
      <w:pPr>
        <w:pStyle w:val="Odstavekseznama"/>
        <w:numPr>
          <w:ilvl w:val="0"/>
          <w:numId w:val="21"/>
        </w:numPr>
        <w:rPr>
          <w:i w:val="0"/>
          <w:sz w:val="22"/>
          <w:szCs w:val="22"/>
        </w:rPr>
      </w:pPr>
      <w:r w:rsidRPr="00DA4A73">
        <w:rPr>
          <w:i w:val="0"/>
          <w:sz w:val="22"/>
          <w:szCs w:val="22"/>
        </w:rPr>
        <w:t>skupna p</w:t>
      </w:r>
      <w:r>
        <w:rPr>
          <w:i w:val="0"/>
          <w:sz w:val="22"/>
          <w:szCs w:val="22"/>
        </w:rPr>
        <w:t>onudba</w:t>
      </w:r>
      <w:r w:rsidRPr="00DA4A73">
        <w:rPr>
          <w:i w:val="0"/>
          <w:sz w:val="22"/>
          <w:szCs w:val="22"/>
        </w:rPr>
        <w:t xml:space="preserve"> - kot partner v skupini gospodarskih subjektov</w:t>
      </w:r>
    </w:p>
    <w:p w:rsidR="00DA4A73" w:rsidRPr="00DA4A73" w:rsidRDefault="00DA4A73" w:rsidP="00DA4A73">
      <w:pPr>
        <w:ind w:left="720"/>
        <w:rPr>
          <w:i w:val="0"/>
          <w:sz w:val="22"/>
          <w:szCs w:val="22"/>
        </w:rPr>
      </w:pPr>
    </w:p>
    <w:p w:rsidR="00DA4A73" w:rsidRPr="00DA4A73" w:rsidRDefault="00DA4A73" w:rsidP="00B8456A">
      <w:pPr>
        <w:pStyle w:val="Odstavekseznama"/>
        <w:numPr>
          <w:ilvl w:val="0"/>
          <w:numId w:val="21"/>
        </w:numPr>
        <w:rPr>
          <w:i w:val="0"/>
          <w:sz w:val="22"/>
          <w:szCs w:val="22"/>
        </w:rPr>
      </w:pPr>
      <w:r w:rsidRPr="00DA4A73">
        <w:rPr>
          <w:i w:val="0"/>
          <w:sz w:val="22"/>
          <w:szCs w:val="22"/>
        </w:rPr>
        <w:t>skupna p</w:t>
      </w:r>
      <w:r>
        <w:rPr>
          <w:i w:val="0"/>
          <w:sz w:val="22"/>
          <w:szCs w:val="22"/>
        </w:rPr>
        <w:t>onudba</w:t>
      </w:r>
      <w:r w:rsidRPr="00DA4A73">
        <w:rPr>
          <w:i w:val="0"/>
          <w:sz w:val="22"/>
          <w:szCs w:val="22"/>
        </w:rPr>
        <w:t xml:space="preserve"> s podizvajalci in/ali drugimi gospodarskimi subjekti (81. člen ZJN-3)</w:t>
      </w: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rsidTr="005C4678">
        <w:trPr>
          <w:trHeight w:val="496"/>
        </w:trPr>
        <w:tc>
          <w:tcPr>
            <w:tcW w:w="4590" w:type="dxa"/>
            <w:tcBorders>
              <w:top w:val="single" w:sz="4" w:space="0" w:color="auto"/>
            </w:tcBorders>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0"/>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7"/>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ind w:left="1080"/>
        <w:jc w:val="both"/>
        <w:rPr>
          <w:i w:val="0"/>
          <w:sz w:val="22"/>
          <w:szCs w:val="22"/>
        </w:rPr>
      </w:pPr>
      <w:r>
        <w:rPr>
          <w:i w:val="0"/>
          <w:sz w:val="22"/>
          <w:szCs w:val="22"/>
        </w:rPr>
        <w:t xml:space="preserve">Ponudba velja do vključno </w:t>
      </w:r>
      <w:r w:rsidR="00B02689" w:rsidRPr="00451BC4">
        <w:rPr>
          <w:i w:val="0"/>
          <w:sz w:val="22"/>
          <w:szCs w:val="22"/>
        </w:rPr>
        <w:t>2</w:t>
      </w:r>
      <w:r w:rsidR="00451BC4" w:rsidRPr="00451BC4">
        <w:rPr>
          <w:i w:val="0"/>
          <w:sz w:val="22"/>
          <w:szCs w:val="22"/>
        </w:rPr>
        <w:t>1</w:t>
      </w:r>
      <w:r w:rsidR="00B02689" w:rsidRPr="00451BC4">
        <w:rPr>
          <w:i w:val="0"/>
          <w:sz w:val="22"/>
          <w:szCs w:val="22"/>
        </w:rPr>
        <w:t>.</w:t>
      </w:r>
      <w:r w:rsidR="00451BC4" w:rsidRPr="00451BC4">
        <w:rPr>
          <w:i w:val="0"/>
          <w:sz w:val="22"/>
          <w:szCs w:val="22"/>
        </w:rPr>
        <w:t xml:space="preserve"> 8</w:t>
      </w:r>
      <w:r w:rsidR="00B02689" w:rsidRPr="00451BC4">
        <w:rPr>
          <w:i w:val="0"/>
          <w:sz w:val="22"/>
          <w:szCs w:val="22"/>
        </w:rPr>
        <w:t>.</w:t>
      </w:r>
      <w:r w:rsidR="00451BC4" w:rsidRPr="00451BC4">
        <w:rPr>
          <w:i w:val="0"/>
          <w:sz w:val="22"/>
          <w:szCs w:val="22"/>
        </w:rPr>
        <w:t xml:space="preserve"> </w:t>
      </w:r>
      <w:r w:rsidR="00B02689" w:rsidRPr="00451BC4">
        <w:rPr>
          <w:i w:val="0"/>
          <w:sz w:val="22"/>
          <w:szCs w:val="22"/>
        </w:rPr>
        <w:t>2017</w:t>
      </w:r>
      <w:r w:rsidRPr="00451BC4">
        <w:rPr>
          <w:i w:val="0"/>
          <w:sz w:val="22"/>
          <w:szCs w:val="22"/>
        </w:rPr>
        <w:t>.</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Pr="005C4678" w:rsidRDefault="005C4678" w:rsidP="005C4678">
      <w:pPr>
        <w:pStyle w:val="Glava"/>
        <w:tabs>
          <w:tab w:val="clear" w:pos="4536"/>
          <w:tab w:val="clear" w:pos="9072"/>
        </w:tabs>
        <w:ind w:left="1080"/>
        <w:rPr>
          <w:b/>
          <w:i w:val="0"/>
          <w:sz w:val="22"/>
          <w:szCs w:val="22"/>
        </w:rPr>
      </w:pPr>
      <w:r w:rsidRPr="005C4678">
        <w:rPr>
          <w:b/>
          <w:i w:val="0"/>
          <w:sz w:val="22"/>
          <w:szCs w:val="22"/>
        </w:rPr>
        <w:t>Za ponudbo ponudnik priloži popis</w:t>
      </w:r>
      <w:r w:rsidR="002C6A1E">
        <w:rPr>
          <w:b/>
          <w:i w:val="0"/>
          <w:sz w:val="22"/>
          <w:szCs w:val="22"/>
        </w:rPr>
        <w:t>e</w:t>
      </w:r>
      <w:r w:rsidRPr="005C4678">
        <w:rPr>
          <w:b/>
          <w:i w:val="0"/>
          <w:sz w:val="22"/>
          <w:szCs w:val="22"/>
        </w:rPr>
        <w:t xml:space="preserve"> del v pisni in elektronski verziji!</w:t>
      </w: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C63CC1" w:rsidRPr="0079325B" w:rsidRDefault="00C63CC1" w:rsidP="00C63CC1">
      <w:pPr>
        <w:jc w:val="right"/>
        <w:rPr>
          <w:b/>
          <w:i w:val="0"/>
          <w:sz w:val="22"/>
          <w:szCs w:val="22"/>
        </w:rPr>
      </w:pPr>
      <w:r w:rsidRPr="0079325B">
        <w:rPr>
          <w:b/>
          <w:i w:val="0"/>
          <w:sz w:val="22"/>
          <w:szCs w:val="22"/>
        </w:rPr>
        <w:lastRenderedPageBreak/>
        <w:t xml:space="preserve">PRILOGA </w:t>
      </w:r>
      <w:r w:rsidR="00DA4A73">
        <w:rPr>
          <w:b/>
          <w:i w:val="0"/>
          <w:sz w:val="22"/>
          <w:szCs w:val="22"/>
        </w:rPr>
        <w:t>1</w:t>
      </w:r>
      <w:r w:rsidRPr="0079325B">
        <w:rPr>
          <w:b/>
          <w:i w:val="0"/>
          <w:sz w:val="22"/>
          <w:szCs w:val="22"/>
        </w:rPr>
        <w:t>/1</w:t>
      </w:r>
    </w:p>
    <w:p w:rsidR="00C63CC1" w:rsidRPr="0079325B" w:rsidRDefault="00C63CC1" w:rsidP="00C63CC1">
      <w:pPr>
        <w:rPr>
          <w:i w:val="0"/>
          <w:sz w:val="22"/>
          <w:szCs w:val="22"/>
        </w:rPr>
      </w:pPr>
    </w:p>
    <w:p w:rsidR="00C63CC1" w:rsidRPr="0079325B" w:rsidRDefault="00C63CC1" w:rsidP="00C63CC1">
      <w:pPr>
        <w:rPr>
          <w:i w:val="0"/>
          <w:sz w:val="22"/>
          <w:szCs w:val="22"/>
        </w:rPr>
      </w:pPr>
    </w:p>
    <w:p w:rsidR="00C63CC1" w:rsidRPr="0079325B" w:rsidRDefault="00C63CC1" w:rsidP="00C63CC1">
      <w:pPr>
        <w:rPr>
          <w:i w:val="0"/>
          <w:sz w:val="22"/>
          <w:szCs w:val="22"/>
        </w:rPr>
      </w:pPr>
    </w:p>
    <w:p w:rsidR="00C63CC1" w:rsidRPr="0079325B" w:rsidRDefault="00C63CC1" w:rsidP="00C63CC1">
      <w:pPr>
        <w:rPr>
          <w:i w:val="0"/>
          <w:sz w:val="22"/>
          <w:szCs w:val="22"/>
        </w:rPr>
      </w:pPr>
    </w:p>
    <w:p w:rsidR="00C63CC1" w:rsidRPr="0079325B" w:rsidRDefault="00C63CC1" w:rsidP="00C63CC1">
      <w:pPr>
        <w:rPr>
          <w:i w:val="0"/>
          <w:sz w:val="22"/>
          <w:szCs w:val="22"/>
        </w:rPr>
      </w:pPr>
    </w:p>
    <w:p w:rsidR="00C63CC1" w:rsidRPr="0079325B" w:rsidRDefault="00C63CC1" w:rsidP="00C63CC1">
      <w:pPr>
        <w:rPr>
          <w:i w:val="0"/>
          <w:sz w:val="22"/>
          <w:szCs w:val="22"/>
        </w:rPr>
      </w:pPr>
    </w:p>
    <w:p w:rsidR="00C63CC1" w:rsidRPr="0079325B" w:rsidRDefault="00C63CC1" w:rsidP="00C63CC1">
      <w:pPr>
        <w:rPr>
          <w:i w:val="0"/>
          <w:sz w:val="22"/>
          <w:szCs w:val="22"/>
        </w:rPr>
      </w:pPr>
    </w:p>
    <w:p w:rsidR="00C63CC1" w:rsidRPr="0079325B" w:rsidRDefault="00C63CC1" w:rsidP="00C63CC1">
      <w:pPr>
        <w:rPr>
          <w:i w:val="0"/>
          <w:sz w:val="22"/>
          <w:szCs w:val="22"/>
        </w:rPr>
      </w:pPr>
    </w:p>
    <w:p w:rsidR="00C63CC1" w:rsidRPr="0079325B" w:rsidRDefault="00C63CC1" w:rsidP="00C63CC1">
      <w:pPr>
        <w:rPr>
          <w:i w:val="0"/>
          <w:sz w:val="22"/>
          <w:szCs w:val="22"/>
        </w:rPr>
      </w:pPr>
    </w:p>
    <w:p w:rsidR="00C63CC1" w:rsidRPr="0079325B" w:rsidRDefault="00C63CC1" w:rsidP="00C63CC1">
      <w:pPr>
        <w:rPr>
          <w:i w:val="0"/>
          <w:sz w:val="22"/>
          <w:szCs w:val="22"/>
        </w:rPr>
      </w:pPr>
    </w:p>
    <w:p w:rsidR="00C63CC1" w:rsidRPr="0079325B" w:rsidRDefault="00C63CC1" w:rsidP="00C63CC1">
      <w:pPr>
        <w:rPr>
          <w:i w:val="0"/>
          <w:sz w:val="22"/>
          <w:szCs w:val="22"/>
        </w:rPr>
      </w:pPr>
    </w:p>
    <w:p w:rsidR="00C63CC1" w:rsidRPr="0079325B" w:rsidRDefault="00C63CC1" w:rsidP="00C63CC1">
      <w:pPr>
        <w:pStyle w:val="Telobesedila2"/>
        <w:ind w:left="1080"/>
        <w:jc w:val="center"/>
        <w:rPr>
          <w:rFonts w:ascii="Times New Roman" w:hAnsi="Times New Roman"/>
          <w:b/>
          <w:sz w:val="28"/>
          <w:szCs w:val="28"/>
        </w:rPr>
      </w:pPr>
      <w:r w:rsidRPr="0079325B">
        <w:rPr>
          <w:rFonts w:ascii="Times New Roman" w:hAnsi="Times New Roman"/>
          <w:b/>
          <w:sz w:val="28"/>
          <w:szCs w:val="28"/>
        </w:rPr>
        <w:t>POPISI DEL</w:t>
      </w:r>
    </w:p>
    <w:p w:rsidR="00C63CC1" w:rsidRPr="0079325B" w:rsidRDefault="00C63CC1" w:rsidP="00C63CC1">
      <w:pPr>
        <w:ind w:left="1080"/>
        <w:jc w:val="center"/>
        <w:rPr>
          <w:i w:val="0"/>
          <w:sz w:val="22"/>
          <w:szCs w:val="22"/>
        </w:rPr>
      </w:pPr>
    </w:p>
    <w:p w:rsidR="00C63CC1" w:rsidRPr="0079325B" w:rsidRDefault="00C63CC1" w:rsidP="00C63CC1">
      <w:pPr>
        <w:ind w:left="1080"/>
        <w:jc w:val="center"/>
        <w:rPr>
          <w:i w:val="0"/>
          <w:sz w:val="22"/>
          <w:szCs w:val="22"/>
        </w:rPr>
      </w:pPr>
    </w:p>
    <w:p w:rsidR="00C63CC1" w:rsidRPr="0079325B" w:rsidRDefault="00C63CC1" w:rsidP="00C63CC1">
      <w:pPr>
        <w:ind w:left="1080"/>
        <w:jc w:val="center"/>
        <w:rPr>
          <w:i w:val="0"/>
          <w:sz w:val="22"/>
          <w:szCs w:val="22"/>
        </w:rPr>
      </w:pPr>
      <w:r w:rsidRPr="0079325B">
        <w:rPr>
          <w:i w:val="0"/>
          <w:sz w:val="22"/>
          <w:szCs w:val="22"/>
        </w:rPr>
        <w:t>(popise del ponudnik priloži v tiskani in elektronski obliki na CD-ju)</w:t>
      </w:r>
    </w:p>
    <w:p w:rsidR="00C63CC1" w:rsidRPr="0079325B" w:rsidRDefault="00C63CC1" w:rsidP="00C63CC1">
      <w:pPr>
        <w:pStyle w:val="Glava"/>
        <w:tabs>
          <w:tab w:val="clear" w:pos="4536"/>
          <w:tab w:val="clear" w:pos="9072"/>
        </w:tabs>
        <w:ind w:left="1080"/>
        <w:jc w:val="both"/>
        <w:rPr>
          <w:i w:val="0"/>
          <w:sz w:val="22"/>
          <w:szCs w:val="22"/>
        </w:rPr>
      </w:pPr>
    </w:p>
    <w:p w:rsidR="00C63CC1" w:rsidRPr="0079325B" w:rsidRDefault="00C63CC1" w:rsidP="00C63CC1">
      <w:pPr>
        <w:pStyle w:val="Glava"/>
        <w:tabs>
          <w:tab w:val="clear" w:pos="4536"/>
          <w:tab w:val="clear" w:pos="9072"/>
        </w:tabs>
        <w:ind w:left="1080"/>
        <w:jc w:val="both"/>
        <w:rPr>
          <w:i w:val="0"/>
          <w:sz w:val="22"/>
          <w:szCs w:val="22"/>
        </w:rPr>
      </w:pPr>
    </w:p>
    <w:p w:rsidR="00C63CC1" w:rsidRPr="001A3A7D" w:rsidRDefault="00C63CC1" w:rsidP="00C63CC1">
      <w:pPr>
        <w:pStyle w:val="Glava"/>
        <w:tabs>
          <w:tab w:val="clear" w:pos="4536"/>
          <w:tab w:val="clear" w:pos="9072"/>
        </w:tabs>
        <w:ind w:left="1080"/>
        <w:jc w:val="both"/>
        <w:rPr>
          <w:i w:val="0"/>
          <w:sz w:val="22"/>
          <w:szCs w:val="22"/>
        </w:rPr>
      </w:pPr>
    </w:p>
    <w:p w:rsidR="00C63CC1" w:rsidRDefault="00C63CC1" w:rsidP="00DA4A73">
      <w:pPr>
        <w:pStyle w:val="Glava"/>
        <w:tabs>
          <w:tab w:val="clear" w:pos="4536"/>
          <w:tab w:val="clear" w:pos="9072"/>
        </w:tabs>
        <w:ind w:left="1080"/>
        <w:jc w:val="center"/>
        <w:rPr>
          <w:b/>
          <w:i w:val="0"/>
          <w:sz w:val="22"/>
          <w:szCs w:val="22"/>
        </w:rPr>
      </w:pPr>
    </w:p>
    <w:p w:rsidR="00696163" w:rsidRDefault="00696163" w:rsidP="00DA4A73">
      <w:pPr>
        <w:pStyle w:val="Glava"/>
        <w:tabs>
          <w:tab w:val="clear" w:pos="4536"/>
          <w:tab w:val="clear" w:pos="9072"/>
        </w:tabs>
        <w:ind w:left="1080"/>
        <w:jc w:val="center"/>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DA4A73" w:rsidRDefault="00DA4A73" w:rsidP="00DA4A73">
      <w:pPr>
        <w:pStyle w:val="Glava"/>
        <w:tabs>
          <w:tab w:val="clear" w:pos="4536"/>
          <w:tab w:val="clear" w:pos="9072"/>
        </w:tabs>
        <w:ind w:left="1080"/>
        <w:jc w:val="right"/>
        <w:rPr>
          <w:b/>
          <w:i w:val="0"/>
          <w:sz w:val="22"/>
          <w:szCs w:val="22"/>
        </w:rPr>
      </w:pPr>
    </w:p>
    <w:p w:rsidR="00DA4A73" w:rsidRDefault="00DA4A73" w:rsidP="00DA4A73">
      <w:pPr>
        <w:pStyle w:val="Glava"/>
        <w:tabs>
          <w:tab w:val="clear" w:pos="4536"/>
          <w:tab w:val="clear" w:pos="9072"/>
        </w:tabs>
        <w:ind w:left="1080"/>
        <w:jc w:val="right"/>
        <w:rPr>
          <w:b/>
          <w:i w:val="0"/>
          <w:sz w:val="22"/>
          <w:szCs w:val="22"/>
        </w:rPr>
      </w:pPr>
    </w:p>
    <w:p w:rsidR="00DA4A73" w:rsidRDefault="00DA4A73" w:rsidP="00DA4A73">
      <w:pPr>
        <w:pStyle w:val="Glava"/>
        <w:tabs>
          <w:tab w:val="clear" w:pos="4536"/>
          <w:tab w:val="clear" w:pos="9072"/>
        </w:tabs>
        <w:ind w:left="1080"/>
        <w:jc w:val="right"/>
        <w:rPr>
          <w:b/>
          <w:i w:val="0"/>
          <w:sz w:val="22"/>
          <w:szCs w:val="22"/>
        </w:rPr>
      </w:pPr>
    </w:p>
    <w:p w:rsidR="00DA4A73" w:rsidRDefault="00DA4A73" w:rsidP="00DA4A73">
      <w:pPr>
        <w:pStyle w:val="Glava"/>
        <w:tabs>
          <w:tab w:val="clear" w:pos="4536"/>
          <w:tab w:val="clear" w:pos="9072"/>
        </w:tabs>
        <w:ind w:left="1080"/>
        <w:jc w:val="right"/>
        <w:rPr>
          <w:b/>
          <w:i w:val="0"/>
          <w:sz w:val="22"/>
          <w:szCs w:val="22"/>
        </w:rPr>
      </w:pPr>
    </w:p>
    <w:p w:rsidR="00DA4A73" w:rsidRDefault="00DA4A73" w:rsidP="00DA4A73">
      <w:pPr>
        <w:pStyle w:val="Glava"/>
        <w:tabs>
          <w:tab w:val="clear" w:pos="4536"/>
          <w:tab w:val="clear" w:pos="9072"/>
        </w:tabs>
        <w:ind w:left="1080"/>
        <w:jc w:val="right"/>
        <w:rPr>
          <w:b/>
          <w:i w:val="0"/>
          <w:sz w:val="22"/>
          <w:szCs w:val="22"/>
        </w:rPr>
      </w:pPr>
    </w:p>
    <w:p w:rsidR="00DA4A73" w:rsidRDefault="00DA4A73" w:rsidP="00DA4A73">
      <w:pPr>
        <w:pStyle w:val="Glava"/>
        <w:tabs>
          <w:tab w:val="clear" w:pos="4536"/>
          <w:tab w:val="clear" w:pos="9072"/>
        </w:tabs>
        <w:ind w:left="1080"/>
        <w:jc w:val="right"/>
        <w:rPr>
          <w:b/>
          <w:i w:val="0"/>
          <w:sz w:val="22"/>
          <w:szCs w:val="22"/>
        </w:rPr>
      </w:pPr>
    </w:p>
    <w:p w:rsidR="00DA4A73" w:rsidRDefault="00DA4A73" w:rsidP="00DA4A73">
      <w:pPr>
        <w:pStyle w:val="Glava"/>
        <w:tabs>
          <w:tab w:val="clear" w:pos="4536"/>
          <w:tab w:val="clear" w:pos="9072"/>
        </w:tabs>
        <w:ind w:left="1080"/>
        <w:jc w:val="right"/>
        <w:rPr>
          <w:b/>
          <w:i w:val="0"/>
          <w:sz w:val="22"/>
          <w:szCs w:val="22"/>
        </w:rPr>
      </w:pPr>
    </w:p>
    <w:p w:rsidR="00DA4A73" w:rsidRDefault="00DA4A73" w:rsidP="00DA4A73">
      <w:pPr>
        <w:pStyle w:val="Glava"/>
        <w:tabs>
          <w:tab w:val="clear" w:pos="4536"/>
          <w:tab w:val="clear" w:pos="9072"/>
        </w:tabs>
        <w:ind w:left="1080"/>
        <w:jc w:val="right"/>
        <w:rPr>
          <w:b/>
          <w:i w:val="0"/>
          <w:sz w:val="22"/>
          <w:szCs w:val="22"/>
        </w:rPr>
      </w:pPr>
    </w:p>
    <w:p w:rsidR="00DA4A73" w:rsidRDefault="00DA4A73" w:rsidP="00DA4A73">
      <w:pPr>
        <w:pStyle w:val="Glava"/>
        <w:tabs>
          <w:tab w:val="clear" w:pos="4536"/>
          <w:tab w:val="clear" w:pos="9072"/>
        </w:tabs>
        <w:ind w:left="1080"/>
        <w:jc w:val="right"/>
        <w:rPr>
          <w:b/>
          <w:i w:val="0"/>
          <w:sz w:val="22"/>
          <w:szCs w:val="22"/>
        </w:rPr>
      </w:pPr>
    </w:p>
    <w:p w:rsidR="00DA4A73" w:rsidRDefault="00DA4A73" w:rsidP="00DA4A73">
      <w:pPr>
        <w:pStyle w:val="Glava"/>
        <w:tabs>
          <w:tab w:val="clear" w:pos="4536"/>
          <w:tab w:val="clear" w:pos="9072"/>
        </w:tabs>
        <w:ind w:left="1080"/>
        <w:jc w:val="right"/>
        <w:rPr>
          <w:b/>
          <w:i w:val="0"/>
          <w:sz w:val="22"/>
          <w:szCs w:val="22"/>
        </w:rPr>
      </w:pPr>
    </w:p>
    <w:p w:rsidR="00DA4A73" w:rsidRDefault="00DA4A73" w:rsidP="00DA4A73">
      <w:pPr>
        <w:pStyle w:val="Glava"/>
        <w:tabs>
          <w:tab w:val="clear" w:pos="4536"/>
          <w:tab w:val="clear" w:pos="9072"/>
        </w:tabs>
        <w:ind w:left="1080"/>
        <w:jc w:val="right"/>
        <w:rPr>
          <w:b/>
          <w:i w:val="0"/>
          <w:sz w:val="22"/>
          <w:szCs w:val="22"/>
        </w:rPr>
      </w:pPr>
    </w:p>
    <w:p w:rsidR="00DA4A73" w:rsidRDefault="00DA4A73" w:rsidP="00DA4A73">
      <w:pPr>
        <w:pStyle w:val="Glava"/>
        <w:tabs>
          <w:tab w:val="clear" w:pos="4536"/>
          <w:tab w:val="clear" w:pos="9072"/>
        </w:tabs>
        <w:ind w:left="1080"/>
        <w:jc w:val="right"/>
        <w:rPr>
          <w:b/>
          <w:i w:val="0"/>
          <w:sz w:val="22"/>
          <w:szCs w:val="22"/>
        </w:rPr>
      </w:pPr>
    </w:p>
    <w:p w:rsidR="00DA4A73" w:rsidRDefault="00DA4A73" w:rsidP="00DA4A73">
      <w:pPr>
        <w:pStyle w:val="Glava"/>
        <w:tabs>
          <w:tab w:val="clear" w:pos="4536"/>
          <w:tab w:val="clear" w:pos="9072"/>
        </w:tabs>
        <w:ind w:left="1080"/>
        <w:jc w:val="right"/>
        <w:rPr>
          <w:b/>
          <w:i w:val="0"/>
          <w:sz w:val="22"/>
          <w:szCs w:val="22"/>
        </w:rPr>
      </w:pPr>
    </w:p>
    <w:p w:rsidR="00DA4A73" w:rsidRDefault="00DA4A73" w:rsidP="00DA4A73">
      <w:pPr>
        <w:pStyle w:val="Glava"/>
        <w:tabs>
          <w:tab w:val="clear" w:pos="4536"/>
          <w:tab w:val="clear" w:pos="9072"/>
        </w:tabs>
        <w:ind w:left="1080"/>
        <w:jc w:val="right"/>
        <w:rPr>
          <w:b/>
          <w:i w:val="0"/>
          <w:sz w:val="22"/>
          <w:szCs w:val="22"/>
        </w:rPr>
      </w:pPr>
    </w:p>
    <w:p w:rsidR="00F030DB" w:rsidRDefault="00F030DB" w:rsidP="00DA4A73">
      <w:pPr>
        <w:pStyle w:val="Glava"/>
        <w:tabs>
          <w:tab w:val="clear" w:pos="4536"/>
          <w:tab w:val="clear" w:pos="9072"/>
        </w:tabs>
        <w:ind w:left="1080"/>
        <w:jc w:val="right"/>
        <w:rPr>
          <w:b/>
          <w:i w:val="0"/>
          <w:sz w:val="22"/>
          <w:szCs w:val="22"/>
        </w:rPr>
      </w:pPr>
    </w:p>
    <w:p w:rsidR="00F030DB" w:rsidRDefault="00F030DB" w:rsidP="00DA4A73">
      <w:pPr>
        <w:pStyle w:val="Glava"/>
        <w:tabs>
          <w:tab w:val="clear" w:pos="4536"/>
          <w:tab w:val="clear" w:pos="9072"/>
        </w:tabs>
        <w:ind w:left="1080"/>
        <w:jc w:val="right"/>
        <w:rPr>
          <w:b/>
          <w:i w:val="0"/>
          <w:sz w:val="22"/>
          <w:szCs w:val="22"/>
        </w:rPr>
      </w:pPr>
    </w:p>
    <w:p w:rsidR="00B978AD" w:rsidRDefault="00B978AD">
      <w:pPr>
        <w:rPr>
          <w:b/>
          <w:i w:val="0"/>
          <w:sz w:val="22"/>
          <w:szCs w:val="22"/>
        </w:rPr>
      </w:pPr>
      <w:r>
        <w:rPr>
          <w:b/>
          <w:i w:val="0"/>
          <w:sz w:val="22"/>
          <w:szCs w:val="22"/>
        </w:rPr>
        <w:br w:type="page"/>
      </w:r>
    </w:p>
    <w:p w:rsidR="00DA4A73" w:rsidRPr="0079325B" w:rsidRDefault="00DA4A73" w:rsidP="00DA4A73">
      <w:pPr>
        <w:pStyle w:val="Glava"/>
        <w:tabs>
          <w:tab w:val="clear" w:pos="4536"/>
          <w:tab w:val="clear" w:pos="9072"/>
        </w:tabs>
        <w:ind w:left="1080"/>
        <w:jc w:val="right"/>
        <w:rPr>
          <w:b/>
          <w:i w:val="0"/>
          <w:sz w:val="22"/>
          <w:szCs w:val="22"/>
        </w:rPr>
      </w:pPr>
      <w:r w:rsidRPr="0079325B">
        <w:rPr>
          <w:b/>
          <w:i w:val="0"/>
          <w:sz w:val="22"/>
          <w:szCs w:val="22"/>
        </w:rPr>
        <w:lastRenderedPageBreak/>
        <w:t>PRILOGA 2</w:t>
      </w:r>
    </w:p>
    <w:p w:rsidR="00DA4A73" w:rsidRPr="0079325B" w:rsidRDefault="00DA4A73" w:rsidP="00DA4A73">
      <w:pPr>
        <w:pStyle w:val="Glava"/>
        <w:tabs>
          <w:tab w:val="clear" w:pos="4536"/>
          <w:tab w:val="clear" w:pos="9072"/>
          <w:tab w:val="left" w:pos="9346"/>
        </w:tabs>
        <w:jc w:val="both"/>
        <w:rPr>
          <w:i w:val="0"/>
          <w:sz w:val="22"/>
          <w:szCs w:val="22"/>
        </w:rPr>
      </w:pPr>
      <w:r>
        <w:rPr>
          <w:i w:val="0"/>
          <w:sz w:val="22"/>
          <w:szCs w:val="22"/>
        </w:rPr>
        <w:tab/>
      </w:r>
    </w:p>
    <w:p w:rsidR="00DA4A73" w:rsidRDefault="00DA4A73" w:rsidP="00DA4A73">
      <w:pPr>
        <w:pStyle w:val="Glava"/>
        <w:tabs>
          <w:tab w:val="clear" w:pos="4536"/>
          <w:tab w:val="clear" w:pos="9072"/>
        </w:tabs>
        <w:ind w:left="1080"/>
        <w:jc w:val="both"/>
        <w:rPr>
          <w:i w:val="0"/>
          <w:sz w:val="22"/>
          <w:szCs w:val="22"/>
        </w:rPr>
      </w:pPr>
    </w:p>
    <w:p w:rsidR="00DA4A73" w:rsidRDefault="00DA4A73" w:rsidP="00DA4A73">
      <w:pPr>
        <w:pStyle w:val="Glava"/>
        <w:tabs>
          <w:tab w:val="clear" w:pos="4536"/>
          <w:tab w:val="clear" w:pos="9072"/>
        </w:tabs>
        <w:ind w:left="1080"/>
        <w:jc w:val="both"/>
        <w:rPr>
          <w:i w:val="0"/>
          <w:sz w:val="22"/>
          <w:szCs w:val="22"/>
        </w:rPr>
      </w:pPr>
    </w:p>
    <w:p w:rsidR="00DA4A73" w:rsidRDefault="00DA4A73" w:rsidP="00DA4A73">
      <w:pPr>
        <w:pStyle w:val="Glava"/>
        <w:tabs>
          <w:tab w:val="clear" w:pos="4536"/>
          <w:tab w:val="clear" w:pos="9072"/>
        </w:tabs>
        <w:ind w:left="1080"/>
        <w:jc w:val="both"/>
        <w:rPr>
          <w:i w:val="0"/>
          <w:sz w:val="22"/>
          <w:szCs w:val="22"/>
        </w:rPr>
      </w:pPr>
    </w:p>
    <w:p w:rsidR="00DA4A73" w:rsidRDefault="00DA4A73" w:rsidP="00DA4A73">
      <w:pPr>
        <w:pStyle w:val="Glava"/>
        <w:tabs>
          <w:tab w:val="clear" w:pos="4536"/>
          <w:tab w:val="clear" w:pos="9072"/>
        </w:tabs>
        <w:ind w:left="1080"/>
        <w:jc w:val="center"/>
        <w:rPr>
          <w:b/>
          <w:i w:val="0"/>
          <w:sz w:val="28"/>
          <w:szCs w:val="28"/>
        </w:rPr>
      </w:pPr>
      <w:r w:rsidRPr="00CE4722">
        <w:rPr>
          <w:b/>
          <w:i w:val="0"/>
          <w:sz w:val="28"/>
          <w:szCs w:val="28"/>
        </w:rPr>
        <w:t>ESPD OBRAZEC</w:t>
      </w:r>
    </w:p>
    <w:p w:rsidR="00DA4A73" w:rsidRDefault="00DA4A73" w:rsidP="00DA4A73">
      <w:pPr>
        <w:pStyle w:val="Glava"/>
        <w:tabs>
          <w:tab w:val="clear" w:pos="4536"/>
          <w:tab w:val="clear" w:pos="9072"/>
        </w:tabs>
        <w:ind w:left="1080"/>
        <w:jc w:val="center"/>
        <w:rPr>
          <w:b/>
          <w:i w:val="0"/>
          <w:sz w:val="28"/>
          <w:szCs w:val="28"/>
        </w:rPr>
      </w:pPr>
    </w:p>
    <w:p w:rsidR="00AA27B7" w:rsidRDefault="00AA27B7" w:rsidP="00DA4A73">
      <w:pPr>
        <w:pStyle w:val="Glava"/>
        <w:tabs>
          <w:tab w:val="clear" w:pos="4536"/>
          <w:tab w:val="clear" w:pos="9072"/>
        </w:tabs>
        <w:ind w:left="1080"/>
        <w:jc w:val="center"/>
        <w:rPr>
          <w:b/>
          <w:i w:val="0"/>
          <w:sz w:val="28"/>
          <w:szCs w:val="28"/>
        </w:rPr>
      </w:pPr>
    </w:p>
    <w:p w:rsidR="00DA4A73" w:rsidRDefault="00DA4A73" w:rsidP="00DA4A73">
      <w:pPr>
        <w:pStyle w:val="Glava"/>
        <w:tabs>
          <w:tab w:val="clear" w:pos="4536"/>
          <w:tab w:val="clear" w:pos="9072"/>
        </w:tabs>
        <w:ind w:left="1080"/>
        <w:jc w:val="center"/>
        <w:rPr>
          <w:b/>
          <w:i w:val="0"/>
          <w:sz w:val="28"/>
          <w:szCs w:val="28"/>
        </w:rPr>
      </w:pPr>
    </w:p>
    <w:p w:rsidR="00DA4A73" w:rsidRPr="004C69D4" w:rsidRDefault="00DA4A73" w:rsidP="00DA4A73">
      <w:pPr>
        <w:pStyle w:val="Glava"/>
        <w:tabs>
          <w:tab w:val="clear" w:pos="4536"/>
          <w:tab w:val="clear" w:pos="9072"/>
        </w:tabs>
        <w:ind w:left="1080"/>
        <w:jc w:val="both"/>
        <w:rPr>
          <w:i w:val="0"/>
          <w:sz w:val="22"/>
          <w:szCs w:val="22"/>
        </w:rPr>
      </w:pPr>
      <w:r w:rsidRPr="004C69D4">
        <w:rPr>
          <w:i w:val="0"/>
          <w:sz w:val="22"/>
          <w:szCs w:val="22"/>
        </w:rPr>
        <w:t xml:space="preserve">Obrazec izpolni gospodarski subjekt, vsak podizvajalec in vsak partner v skupni ponudbi </w:t>
      </w:r>
      <w:r w:rsidRPr="004C69D4">
        <w:rPr>
          <w:bCs/>
          <w:i w:val="0"/>
          <w:sz w:val="22"/>
          <w:szCs w:val="22"/>
        </w:rPr>
        <w:t xml:space="preserve">ter </w:t>
      </w:r>
      <w:r w:rsidRPr="004C69D4">
        <w:rPr>
          <w:i w:val="0"/>
          <w:sz w:val="22"/>
          <w:szCs w:val="22"/>
        </w:rPr>
        <w:t>drugi subjekt, katerih zmogljivosti uporabi gospodarski subjekt glede izpolnjevanja pogojev v zvezi z ekonomskim in finančnim položajem ter tehnično in strokovno sposobnostjo!</w:t>
      </w:r>
    </w:p>
    <w:p w:rsidR="00DA4A73" w:rsidRPr="004C69D4" w:rsidRDefault="00DA4A73" w:rsidP="00DA4A73">
      <w:pPr>
        <w:pStyle w:val="Glava"/>
        <w:tabs>
          <w:tab w:val="clear" w:pos="4536"/>
          <w:tab w:val="clear" w:pos="9072"/>
        </w:tabs>
        <w:ind w:left="1080"/>
        <w:jc w:val="both"/>
        <w:rPr>
          <w:i w:val="0"/>
          <w:sz w:val="22"/>
          <w:szCs w:val="22"/>
        </w:rPr>
      </w:pPr>
    </w:p>
    <w:p w:rsidR="00DA4A73" w:rsidRPr="004C69D4" w:rsidRDefault="00DA4A73" w:rsidP="00DA4A73">
      <w:pPr>
        <w:pStyle w:val="Glava"/>
        <w:tabs>
          <w:tab w:val="clear" w:pos="4536"/>
          <w:tab w:val="clear" w:pos="9072"/>
        </w:tabs>
        <w:ind w:left="1080"/>
        <w:jc w:val="both"/>
        <w:rPr>
          <w:i w:val="0"/>
          <w:sz w:val="22"/>
          <w:szCs w:val="22"/>
        </w:rPr>
      </w:pPr>
      <w:r w:rsidRPr="004C69D4">
        <w:rPr>
          <w:i w:val="0"/>
          <w:sz w:val="22"/>
          <w:szCs w:val="22"/>
        </w:rPr>
        <w:t xml:space="preserve">Obrazec ob ponudbi predložijo: gospodarski subjekt, vsak podizvajalec in vsak partner v skupni ponudbi, </w:t>
      </w:r>
      <w:r w:rsidRPr="004C69D4">
        <w:rPr>
          <w:bCs/>
          <w:i w:val="0"/>
          <w:sz w:val="22"/>
          <w:szCs w:val="22"/>
        </w:rPr>
        <w:t xml:space="preserve">ter </w:t>
      </w:r>
      <w:r w:rsidRPr="004C69D4">
        <w:rPr>
          <w:i w:val="0"/>
          <w:sz w:val="22"/>
          <w:szCs w:val="22"/>
        </w:rPr>
        <w:t>drugi subjekti, katerih zmogljivosti uporabi gospodarski subjekt glede izpolnjevanja pogojev v zvezi z ekonomskim in finančnim položajem ter tehnično in strokovno sposobnostjo.</w:t>
      </w:r>
    </w:p>
    <w:p w:rsidR="00DA4A73" w:rsidRDefault="00DA4A73" w:rsidP="00DA4A73">
      <w:pPr>
        <w:pStyle w:val="Glava"/>
        <w:tabs>
          <w:tab w:val="clear" w:pos="4536"/>
          <w:tab w:val="clear" w:pos="9072"/>
        </w:tabs>
        <w:ind w:left="1080"/>
        <w:jc w:val="both"/>
        <w:rPr>
          <w:i w:val="0"/>
          <w:sz w:val="20"/>
        </w:rPr>
      </w:pPr>
    </w:p>
    <w:p w:rsidR="00DA4A73" w:rsidRDefault="00DA4A73" w:rsidP="00DA4A73">
      <w:pPr>
        <w:pStyle w:val="Glava"/>
        <w:tabs>
          <w:tab w:val="clear" w:pos="4536"/>
          <w:tab w:val="clear" w:pos="9072"/>
        </w:tabs>
        <w:ind w:left="1080"/>
        <w:jc w:val="both"/>
        <w:rPr>
          <w:i w:val="0"/>
          <w:sz w:val="20"/>
        </w:rPr>
      </w:pPr>
    </w:p>
    <w:p w:rsidR="00DA4A73" w:rsidRDefault="00DA4A73" w:rsidP="00DA4A73">
      <w:pPr>
        <w:pStyle w:val="Glava"/>
        <w:tabs>
          <w:tab w:val="clear" w:pos="4536"/>
          <w:tab w:val="clear" w:pos="9072"/>
        </w:tabs>
        <w:ind w:left="1080"/>
        <w:jc w:val="both"/>
        <w:rPr>
          <w:i w:val="0"/>
          <w:sz w:val="20"/>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C63CC1" w:rsidRDefault="00C63CC1" w:rsidP="005225D2">
      <w:pPr>
        <w:pStyle w:val="Glava"/>
        <w:tabs>
          <w:tab w:val="clear" w:pos="4536"/>
          <w:tab w:val="clear" w:pos="9072"/>
        </w:tabs>
        <w:ind w:left="1080"/>
        <w:jc w:val="right"/>
        <w:rPr>
          <w:b/>
          <w:i w:val="0"/>
          <w:sz w:val="22"/>
          <w:szCs w:val="22"/>
        </w:rPr>
      </w:pPr>
    </w:p>
    <w:p w:rsidR="00AA27B7" w:rsidRDefault="00AA27B7" w:rsidP="005225D2">
      <w:pPr>
        <w:pStyle w:val="Glava"/>
        <w:tabs>
          <w:tab w:val="clear" w:pos="4536"/>
          <w:tab w:val="clear" w:pos="9072"/>
        </w:tabs>
        <w:ind w:left="1080"/>
        <w:jc w:val="right"/>
        <w:rPr>
          <w:b/>
          <w:i w:val="0"/>
          <w:sz w:val="22"/>
          <w:szCs w:val="22"/>
        </w:rPr>
      </w:pPr>
    </w:p>
    <w:p w:rsidR="00AA27B7" w:rsidRDefault="00AA27B7" w:rsidP="005225D2">
      <w:pPr>
        <w:pStyle w:val="Glava"/>
        <w:tabs>
          <w:tab w:val="clear" w:pos="4536"/>
          <w:tab w:val="clear" w:pos="9072"/>
        </w:tabs>
        <w:ind w:left="1080"/>
        <w:jc w:val="right"/>
        <w:rPr>
          <w:b/>
          <w:i w:val="0"/>
          <w:sz w:val="22"/>
          <w:szCs w:val="22"/>
        </w:rPr>
      </w:pPr>
    </w:p>
    <w:p w:rsidR="00AA27B7" w:rsidRDefault="00AA27B7" w:rsidP="005225D2">
      <w:pPr>
        <w:pStyle w:val="Glava"/>
        <w:tabs>
          <w:tab w:val="clear" w:pos="4536"/>
          <w:tab w:val="clear" w:pos="9072"/>
        </w:tabs>
        <w:ind w:left="1080"/>
        <w:jc w:val="right"/>
        <w:rPr>
          <w:b/>
          <w:i w:val="0"/>
          <w:sz w:val="22"/>
          <w:szCs w:val="22"/>
        </w:rPr>
      </w:pPr>
    </w:p>
    <w:p w:rsidR="00AA27B7" w:rsidRDefault="00AA27B7" w:rsidP="005225D2">
      <w:pPr>
        <w:pStyle w:val="Glava"/>
        <w:tabs>
          <w:tab w:val="clear" w:pos="4536"/>
          <w:tab w:val="clear" w:pos="9072"/>
        </w:tabs>
        <w:ind w:left="1080"/>
        <w:jc w:val="right"/>
        <w:rPr>
          <w:b/>
          <w:i w:val="0"/>
          <w:sz w:val="22"/>
          <w:szCs w:val="22"/>
        </w:rPr>
      </w:pPr>
    </w:p>
    <w:p w:rsidR="00AA27B7" w:rsidRDefault="00AA27B7" w:rsidP="005225D2">
      <w:pPr>
        <w:pStyle w:val="Glava"/>
        <w:tabs>
          <w:tab w:val="clear" w:pos="4536"/>
          <w:tab w:val="clear" w:pos="9072"/>
        </w:tabs>
        <w:ind w:left="1080"/>
        <w:jc w:val="right"/>
        <w:rPr>
          <w:b/>
          <w:i w:val="0"/>
          <w:sz w:val="22"/>
          <w:szCs w:val="22"/>
        </w:rPr>
      </w:pPr>
    </w:p>
    <w:p w:rsidR="00AA27B7" w:rsidRDefault="00AA27B7" w:rsidP="005225D2">
      <w:pPr>
        <w:pStyle w:val="Glava"/>
        <w:tabs>
          <w:tab w:val="clear" w:pos="4536"/>
          <w:tab w:val="clear" w:pos="9072"/>
        </w:tabs>
        <w:ind w:left="1080"/>
        <w:jc w:val="right"/>
        <w:rPr>
          <w:b/>
          <w:i w:val="0"/>
          <w:sz w:val="22"/>
          <w:szCs w:val="22"/>
        </w:rPr>
      </w:pPr>
    </w:p>
    <w:p w:rsidR="00AA27B7" w:rsidRDefault="00AA27B7" w:rsidP="005225D2">
      <w:pPr>
        <w:pStyle w:val="Glava"/>
        <w:tabs>
          <w:tab w:val="clear" w:pos="4536"/>
          <w:tab w:val="clear" w:pos="9072"/>
        </w:tabs>
        <w:ind w:left="1080"/>
        <w:jc w:val="right"/>
        <w:rPr>
          <w:b/>
          <w:i w:val="0"/>
          <w:sz w:val="22"/>
          <w:szCs w:val="22"/>
        </w:rPr>
      </w:pPr>
    </w:p>
    <w:p w:rsidR="00AA27B7" w:rsidRDefault="00AA27B7" w:rsidP="005225D2">
      <w:pPr>
        <w:pStyle w:val="Glava"/>
        <w:tabs>
          <w:tab w:val="clear" w:pos="4536"/>
          <w:tab w:val="clear" w:pos="9072"/>
        </w:tabs>
        <w:ind w:left="1080"/>
        <w:jc w:val="right"/>
        <w:rPr>
          <w:b/>
          <w:i w:val="0"/>
          <w:sz w:val="22"/>
          <w:szCs w:val="22"/>
        </w:rPr>
      </w:pPr>
    </w:p>
    <w:p w:rsidR="00AA27B7" w:rsidRDefault="00AA27B7" w:rsidP="005225D2">
      <w:pPr>
        <w:pStyle w:val="Glava"/>
        <w:tabs>
          <w:tab w:val="clear" w:pos="4536"/>
          <w:tab w:val="clear" w:pos="9072"/>
        </w:tabs>
        <w:ind w:left="1080"/>
        <w:jc w:val="right"/>
        <w:rPr>
          <w:b/>
          <w:i w:val="0"/>
          <w:sz w:val="22"/>
          <w:szCs w:val="22"/>
        </w:rPr>
      </w:pPr>
    </w:p>
    <w:p w:rsidR="00AA27B7" w:rsidRDefault="00AA27B7" w:rsidP="005225D2">
      <w:pPr>
        <w:pStyle w:val="Glava"/>
        <w:tabs>
          <w:tab w:val="clear" w:pos="4536"/>
          <w:tab w:val="clear" w:pos="9072"/>
        </w:tabs>
        <w:ind w:left="1080"/>
        <w:jc w:val="right"/>
        <w:rPr>
          <w:b/>
          <w:i w:val="0"/>
          <w:sz w:val="22"/>
          <w:szCs w:val="22"/>
        </w:rPr>
      </w:pPr>
    </w:p>
    <w:p w:rsidR="00AA27B7" w:rsidRDefault="00AA27B7" w:rsidP="005225D2">
      <w:pPr>
        <w:pStyle w:val="Glava"/>
        <w:tabs>
          <w:tab w:val="clear" w:pos="4536"/>
          <w:tab w:val="clear" w:pos="9072"/>
        </w:tabs>
        <w:ind w:left="1080"/>
        <w:jc w:val="right"/>
        <w:rPr>
          <w:b/>
          <w:i w:val="0"/>
          <w:sz w:val="22"/>
          <w:szCs w:val="22"/>
        </w:rPr>
      </w:pPr>
    </w:p>
    <w:p w:rsidR="00AA27B7" w:rsidRDefault="00AA27B7" w:rsidP="005225D2">
      <w:pPr>
        <w:pStyle w:val="Glava"/>
        <w:tabs>
          <w:tab w:val="clear" w:pos="4536"/>
          <w:tab w:val="clear" w:pos="9072"/>
        </w:tabs>
        <w:ind w:left="1080"/>
        <w:jc w:val="right"/>
        <w:rPr>
          <w:b/>
          <w:i w:val="0"/>
          <w:sz w:val="22"/>
          <w:szCs w:val="22"/>
        </w:rPr>
      </w:pPr>
    </w:p>
    <w:p w:rsidR="00AA27B7" w:rsidRDefault="00AA27B7" w:rsidP="005225D2">
      <w:pPr>
        <w:pStyle w:val="Glava"/>
        <w:tabs>
          <w:tab w:val="clear" w:pos="4536"/>
          <w:tab w:val="clear" w:pos="9072"/>
        </w:tabs>
        <w:ind w:left="1080"/>
        <w:jc w:val="right"/>
        <w:rPr>
          <w:b/>
          <w:i w:val="0"/>
          <w:sz w:val="22"/>
          <w:szCs w:val="22"/>
        </w:rPr>
      </w:pPr>
    </w:p>
    <w:p w:rsidR="00F030DB" w:rsidRDefault="00F030DB" w:rsidP="005225D2">
      <w:pPr>
        <w:pStyle w:val="Glava"/>
        <w:tabs>
          <w:tab w:val="clear" w:pos="4536"/>
          <w:tab w:val="clear" w:pos="9072"/>
        </w:tabs>
        <w:ind w:left="1080"/>
        <w:jc w:val="right"/>
        <w:rPr>
          <w:b/>
          <w:i w:val="0"/>
          <w:sz w:val="22"/>
          <w:szCs w:val="22"/>
        </w:rPr>
      </w:pPr>
    </w:p>
    <w:p w:rsidR="00F030DB" w:rsidRDefault="00F030DB" w:rsidP="005225D2">
      <w:pPr>
        <w:pStyle w:val="Glava"/>
        <w:tabs>
          <w:tab w:val="clear" w:pos="4536"/>
          <w:tab w:val="clear" w:pos="9072"/>
        </w:tabs>
        <w:ind w:left="1080"/>
        <w:jc w:val="right"/>
        <w:rPr>
          <w:b/>
          <w:i w:val="0"/>
          <w:sz w:val="22"/>
          <w:szCs w:val="22"/>
        </w:rPr>
      </w:pPr>
    </w:p>
    <w:p w:rsidR="00F030DB" w:rsidRDefault="00F030DB" w:rsidP="005225D2">
      <w:pPr>
        <w:pStyle w:val="Glava"/>
        <w:tabs>
          <w:tab w:val="clear" w:pos="4536"/>
          <w:tab w:val="clear" w:pos="9072"/>
        </w:tabs>
        <w:ind w:left="1080"/>
        <w:jc w:val="right"/>
        <w:rPr>
          <w:b/>
          <w:i w:val="0"/>
          <w:sz w:val="22"/>
          <w:szCs w:val="22"/>
        </w:rPr>
      </w:pPr>
    </w:p>
    <w:p w:rsidR="00F030DB" w:rsidRDefault="00F030DB" w:rsidP="005225D2">
      <w:pPr>
        <w:pStyle w:val="Glava"/>
        <w:tabs>
          <w:tab w:val="clear" w:pos="4536"/>
          <w:tab w:val="clear" w:pos="9072"/>
        </w:tabs>
        <w:ind w:left="1080"/>
        <w:jc w:val="right"/>
        <w:rPr>
          <w:b/>
          <w:i w:val="0"/>
          <w:sz w:val="22"/>
          <w:szCs w:val="22"/>
        </w:rPr>
      </w:pPr>
    </w:p>
    <w:p w:rsidR="00F030DB" w:rsidRDefault="00F030DB" w:rsidP="005225D2">
      <w:pPr>
        <w:pStyle w:val="Glava"/>
        <w:tabs>
          <w:tab w:val="clear" w:pos="4536"/>
          <w:tab w:val="clear" w:pos="9072"/>
        </w:tabs>
        <w:ind w:left="1080"/>
        <w:jc w:val="right"/>
        <w:rPr>
          <w:b/>
          <w:i w:val="0"/>
          <w:sz w:val="22"/>
          <w:szCs w:val="22"/>
        </w:rPr>
      </w:pPr>
    </w:p>
    <w:p w:rsidR="00F030DB" w:rsidRDefault="00F030DB" w:rsidP="005225D2">
      <w:pPr>
        <w:pStyle w:val="Glava"/>
        <w:tabs>
          <w:tab w:val="clear" w:pos="4536"/>
          <w:tab w:val="clear" w:pos="9072"/>
        </w:tabs>
        <w:ind w:left="1080"/>
        <w:jc w:val="right"/>
        <w:rPr>
          <w:b/>
          <w:i w:val="0"/>
          <w:sz w:val="22"/>
          <w:szCs w:val="22"/>
        </w:rPr>
      </w:pPr>
    </w:p>
    <w:p w:rsidR="00F030DB" w:rsidRDefault="00F030DB" w:rsidP="005225D2">
      <w:pPr>
        <w:pStyle w:val="Glava"/>
        <w:tabs>
          <w:tab w:val="clear" w:pos="4536"/>
          <w:tab w:val="clear" w:pos="9072"/>
        </w:tabs>
        <w:ind w:left="1080"/>
        <w:jc w:val="right"/>
        <w:rPr>
          <w:b/>
          <w:i w:val="0"/>
          <w:sz w:val="22"/>
          <w:szCs w:val="22"/>
        </w:rPr>
      </w:pPr>
    </w:p>
    <w:p w:rsidR="00B978AD" w:rsidRDefault="00B978AD">
      <w:pPr>
        <w:rPr>
          <w:b/>
          <w:i w:val="0"/>
          <w:sz w:val="22"/>
          <w:szCs w:val="22"/>
        </w:rPr>
      </w:pPr>
      <w:r>
        <w:rPr>
          <w:b/>
          <w:i w:val="0"/>
          <w:sz w:val="22"/>
          <w:szCs w:val="22"/>
        </w:rPr>
        <w:br w:type="page"/>
      </w: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5A7B61" w:rsidRPr="005A7B61">
        <w:rPr>
          <w:i w:val="0"/>
          <w:sz w:val="22"/>
          <w:szCs w:val="22"/>
        </w:rPr>
        <w:t>Dokončanje celovite energetske sanacije Vrtca Zelena jama enota Vrba - sanacija kletnih prostorov vrtca</w:t>
      </w:r>
      <w:r>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B978AD" w:rsidRDefault="00B978AD">
      <w:pPr>
        <w:rPr>
          <w:b/>
          <w:i w:val="0"/>
          <w:sz w:val="22"/>
          <w:szCs w:val="22"/>
        </w:rPr>
      </w:pPr>
      <w:r>
        <w:rPr>
          <w:b/>
          <w:i w:val="0"/>
          <w:sz w:val="22"/>
          <w:szCs w:val="22"/>
        </w:rPr>
        <w:br w:type="page"/>
      </w:r>
    </w:p>
    <w:p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3"/>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5A7B61" w:rsidRPr="005A7B61">
        <w:rPr>
          <w:i w:val="0"/>
          <w:sz w:val="22"/>
          <w:szCs w:val="22"/>
        </w:rPr>
        <w:t>Dokončanje celovite energetske sanacije Vrtca Zelena jama enota Vrba - sanacija kletnih prostorov vrtca</w:t>
      </w:r>
      <w:r>
        <w:rPr>
          <w:i w:val="0"/>
          <w:sz w:val="22"/>
          <w:szCs w:val="22"/>
        </w:rPr>
        <w:t>«,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5225D2" w:rsidRDefault="005225D2" w:rsidP="00AF6863">
      <w:pPr>
        <w:pStyle w:val="Glava"/>
        <w:tabs>
          <w:tab w:val="clear" w:pos="4536"/>
          <w:tab w:val="clear" w:pos="9072"/>
        </w:tabs>
        <w:ind w:left="1080"/>
        <w:jc w:val="right"/>
        <w:rPr>
          <w:b/>
          <w:i w:val="0"/>
          <w:sz w:val="22"/>
          <w:szCs w:val="22"/>
        </w:rPr>
      </w:pPr>
    </w:p>
    <w:p w:rsidR="006F7EB4" w:rsidRDefault="006F7EB4" w:rsidP="00AF6863">
      <w:pPr>
        <w:pStyle w:val="Glava"/>
        <w:tabs>
          <w:tab w:val="clear" w:pos="4536"/>
          <w:tab w:val="clear" w:pos="9072"/>
        </w:tabs>
        <w:ind w:left="1080"/>
        <w:jc w:val="right"/>
        <w:rPr>
          <w:b/>
          <w:i w:val="0"/>
          <w:sz w:val="22"/>
          <w:szCs w:val="22"/>
        </w:rPr>
      </w:pPr>
    </w:p>
    <w:p w:rsidR="00B978AD" w:rsidRDefault="00B978AD">
      <w:pPr>
        <w:rPr>
          <w:b/>
          <w:i w:val="0"/>
          <w:sz w:val="22"/>
          <w:szCs w:val="22"/>
        </w:rPr>
      </w:pPr>
      <w:r>
        <w:rPr>
          <w:b/>
          <w:i w:val="0"/>
          <w:sz w:val="22"/>
          <w:szCs w:val="22"/>
        </w:rPr>
        <w:br w:type="page"/>
      </w: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3"/>
      </w:tblGrid>
      <w:tr w:rsidR="00FE3CF1" w:rsidRPr="0079325B" w:rsidTr="00E10884">
        <w:tc>
          <w:tcPr>
            <w:tcW w:w="2181" w:type="dxa"/>
          </w:tcPr>
          <w:p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i w:val="0"/>
          <w:sz w:val="22"/>
          <w:szCs w:val="22"/>
        </w:rPr>
      </w:pPr>
    </w:p>
    <w:p w:rsidR="00552FD9" w:rsidRPr="00733B1F" w:rsidRDefault="00D439D5" w:rsidP="00552FD9">
      <w:pPr>
        <w:ind w:left="1080"/>
        <w:jc w:val="both"/>
        <w:rPr>
          <w:b/>
          <w:i w:val="0"/>
          <w:sz w:val="20"/>
        </w:rPr>
      </w:pPr>
      <w:r w:rsidRPr="00787C83">
        <w:rPr>
          <w:i w:val="0"/>
          <w:sz w:val="22"/>
          <w:szCs w:val="22"/>
        </w:rPr>
        <w:t xml:space="preserve">Gospodarski subjekt, mora v ponudbi izkazati, da je v </w:t>
      </w:r>
      <w:r w:rsidRPr="00787C83">
        <w:rPr>
          <w:bCs/>
          <w:i w:val="0"/>
          <w:sz w:val="22"/>
          <w:szCs w:val="22"/>
        </w:rPr>
        <w:t xml:space="preserve">obdobju od 1.1.2012 </w:t>
      </w:r>
      <w:r w:rsidR="00A87AA3" w:rsidRPr="00733B1F">
        <w:rPr>
          <w:i w:val="0"/>
          <w:sz w:val="22"/>
          <w:szCs w:val="22"/>
        </w:rPr>
        <w:t xml:space="preserve">uspešno </w:t>
      </w:r>
      <w:r w:rsidR="00A87AA3" w:rsidRPr="00733B1F">
        <w:rPr>
          <w:b/>
          <w:i w:val="0"/>
          <w:sz w:val="20"/>
        </w:rPr>
        <w:t>izvedel GOI dela v skupni vrednosti najmanj 500.000,00 EUR brez DDV pri čemer mora biti od tega:</w:t>
      </w:r>
    </w:p>
    <w:p w:rsidR="00A87AA3" w:rsidRPr="00733B1F" w:rsidRDefault="00A87AA3" w:rsidP="00A87AA3">
      <w:pPr>
        <w:ind w:left="1080"/>
        <w:jc w:val="both"/>
        <w:rPr>
          <w:b/>
          <w:i w:val="0"/>
          <w:sz w:val="20"/>
        </w:rPr>
      </w:pPr>
      <w:r w:rsidRPr="00733B1F">
        <w:rPr>
          <w:b/>
          <w:i w:val="0"/>
          <w:sz w:val="20"/>
        </w:rPr>
        <w:t xml:space="preserve"> - vsaj eno referenčno delo v vrednosti več kot 100.000,00 EUR brez DDV,</w:t>
      </w:r>
    </w:p>
    <w:p w:rsidR="00A87AA3" w:rsidRPr="00733B1F" w:rsidRDefault="00A87AA3" w:rsidP="00A87AA3">
      <w:pPr>
        <w:ind w:left="1080"/>
        <w:jc w:val="both"/>
        <w:rPr>
          <w:b/>
          <w:i w:val="0"/>
          <w:sz w:val="20"/>
        </w:rPr>
      </w:pPr>
      <w:r w:rsidRPr="00733B1F">
        <w:rPr>
          <w:b/>
          <w:i w:val="0"/>
          <w:sz w:val="20"/>
        </w:rPr>
        <w:t>- vsaj eno referenčno delo s področja stavb za izobraževanje in znanstvenoraziskovalno delo (klasifikacija CC-SI 1263)</w:t>
      </w:r>
    </w:p>
    <w:p w:rsidR="00A87AA3" w:rsidRDefault="00A87AA3" w:rsidP="00A87AA3">
      <w:pPr>
        <w:ind w:left="1134"/>
        <w:jc w:val="both"/>
        <w:rPr>
          <w:b/>
          <w:i w:val="0"/>
          <w:sz w:val="20"/>
        </w:rPr>
      </w:pPr>
      <w:r w:rsidRPr="00733B1F">
        <w:rPr>
          <w:b/>
          <w:i w:val="0"/>
          <w:sz w:val="20"/>
        </w:rPr>
        <w:t>- vsaj dve referenčni deli s področja energetskih prenov stavb v posamični vrednosti najmanj 100.000,00 EUR br</w:t>
      </w:r>
      <w:r w:rsidR="00552FD9">
        <w:rPr>
          <w:b/>
          <w:i w:val="0"/>
          <w:sz w:val="20"/>
        </w:rPr>
        <w:t>ez DDV</w:t>
      </w:r>
    </w:p>
    <w:p w:rsidR="00552FD9" w:rsidRPr="00A812E2" w:rsidRDefault="00552FD9" w:rsidP="00A87AA3">
      <w:pPr>
        <w:ind w:left="1134"/>
        <w:jc w:val="both"/>
        <w:rPr>
          <w:b/>
          <w:i w:val="0"/>
          <w:sz w:val="20"/>
        </w:rPr>
      </w:pPr>
      <w:r w:rsidRPr="00A812E2">
        <w:rPr>
          <w:b/>
          <w:i w:val="0"/>
          <w:sz w:val="20"/>
        </w:rPr>
        <w:t>- vsaj eno referenčno delo dobave in montaže tehnološke opreme kuhinje v vrednosti najmanj 80.000,00 EUR brez DDV, pri čemer mora biti referenčno delo izvedeno v objektu vrtca ali šole.</w:t>
      </w:r>
    </w:p>
    <w:p w:rsidR="00A87AA3" w:rsidRPr="00552FD9" w:rsidRDefault="00A87AA3" w:rsidP="00A87AA3">
      <w:pPr>
        <w:ind w:left="1134"/>
        <w:jc w:val="both"/>
        <w:rPr>
          <w:b/>
          <w:i w:val="0"/>
          <w:sz w:val="20"/>
          <w:highlight w:val="yellow"/>
        </w:rPr>
      </w:pPr>
    </w:p>
    <w:p w:rsidR="00A87AA3" w:rsidRPr="009C723E" w:rsidRDefault="00A87AA3" w:rsidP="00A87AA3">
      <w:pPr>
        <w:ind w:left="1080"/>
        <w:jc w:val="both"/>
        <w:rPr>
          <w:sz w:val="22"/>
          <w:szCs w:val="22"/>
        </w:rPr>
      </w:pPr>
      <w:r w:rsidRPr="009C723E">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9"/>
        <w:gridCol w:w="3827"/>
        <w:gridCol w:w="1559"/>
        <w:gridCol w:w="1575"/>
      </w:tblGrid>
      <w:tr w:rsidR="00A87AA3" w:rsidRPr="009C723E" w:rsidTr="00AD16AD">
        <w:tc>
          <w:tcPr>
            <w:tcW w:w="2039" w:type="dxa"/>
            <w:vAlign w:val="center"/>
          </w:tcPr>
          <w:p w:rsidR="00A87AA3" w:rsidRPr="009C723E" w:rsidRDefault="00A87AA3" w:rsidP="00AD16AD">
            <w:pPr>
              <w:jc w:val="center"/>
              <w:rPr>
                <w:b/>
                <w:i w:val="0"/>
                <w:sz w:val="20"/>
              </w:rPr>
            </w:pPr>
            <w:r w:rsidRPr="009C723E">
              <w:rPr>
                <w:b/>
                <w:i w:val="0"/>
                <w:sz w:val="20"/>
              </w:rPr>
              <w:t>Naziv investitorja oz. naročnika referenčnega posla</w:t>
            </w:r>
          </w:p>
        </w:tc>
        <w:tc>
          <w:tcPr>
            <w:tcW w:w="3827" w:type="dxa"/>
            <w:vAlign w:val="center"/>
          </w:tcPr>
          <w:p w:rsidR="00A87AA3" w:rsidRPr="009C723E" w:rsidRDefault="00A87AA3" w:rsidP="00AD16AD">
            <w:pPr>
              <w:jc w:val="center"/>
              <w:rPr>
                <w:b/>
                <w:i w:val="0"/>
                <w:sz w:val="22"/>
                <w:szCs w:val="22"/>
              </w:rPr>
            </w:pPr>
            <w:r w:rsidRPr="009C723E">
              <w:rPr>
                <w:b/>
                <w:i w:val="0"/>
                <w:sz w:val="22"/>
                <w:szCs w:val="22"/>
              </w:rPr>
              <w:t>Predmet referenčnega posla – kratek opis del</w:t>
            </w:r>
          </w:p>
        </w:tc>
        <w:tc>
          <w:tcPr>
            <w:tcW w:w="1559" w:type="dxa"/>
            <w:vAlign w:val="center"/>
          </w:tcPr>
          <w:p w:rsidR="00A87AA3" w:rsidRPr="009C723E" w:rsidRDefault="00A87AA3" w:rsidP="00AD16AD">
            <w:pPr>
              <w:jc w:val="center"/>
              <w:rPr>
                <w:b/>
                <w:i w:val="0"/>
                <w:sz w:val="16"/>
                <w:szCs w:val="16"/>
              </w:rPr>
            </w:pPr>
            <w:r w:rsidRPr="009C723E">
              <w:rPr>
                <w:b/>
                <w:i w:val="0"/>
                <w:sz w:val="16"/>
                <w:szCs w:val="16"/>
              </w:rPr>
              <w:t>Datum začetka in končanja posla</w:t>
            </w:r>
          </w:p>
        </w:tc>
        <w:tc>
          <w:tcPr>
            <w:tcW w:w="1575" w:type="dxa"/>
            <w:vAlign w:val="center"/>
          </w:tcPr>
          <w:p w:rsidR="00A87AA3" w:rsidRPr="009C723E" w:rsidRDefault="00A87AA3" w:rsidP="00AD16AD">
            <w:pPr>
              <w:jc w:val="center"/>
              <w:rPr>
                <w:b/>
                <w:i w:val="0"/>
                <w:sz w:val="22"/>
                <w:szCs w:val="22"/>
              </w:rPr>
            </w:pPr>
            <w:r w:rsidRPr="009C723E">
              <w:rPr>
                <w:b/>
                <w:i w:val="0"/>
                <w:sz w:val="22"/>
                <w:szCs w:val="22"/>
              </w:rPr>
              <w:t>Vrednost posla</w:t>
            </w:r>
          </w:p>
        </w:tc>
      </w:tr>
      <w:tr w:rsidR="00A87AA3" w:rsidRPr="009C723E" w:rsidTr="00AD16AD">
        <w:tc>
          <w:tcPr>
            <w:tcW w:w="2039" w:type="dxa"/>
          </w:tcPr>
          <w:p w:rsidR="00A87AA3" w:rsidRPr="009C723E" w:rsidRDefault="00A87AA3" w:rsidP="00AD16AD">
            <w:pPr>
              <w:jc w:val="both"/>
              <w:rPr>
                <w:i w:val="0"/>
                <w:sz w:val="22"/>
                <w:szCs w:val="22"/>
              </w:rPr>
            </w:pPr>
          </w:p>
        </w:tc>
        <w:tc>
          <w:tcPr>
            <w:tcW w:w="3827" w:type="dxa"/>
          </w:tcPr>
          <w:p w:rsidR="00A87AA3" w:rsidRPr="009C723E" w:rsidRDefault="00A87AA3" w:rsidP="00AD16AD">
            <w:pPr>
              <w:jc w:val="both"/>
              <w:rPr>
                <w:i w:val="0"/>
                <w:sz w:val="22"/>
                <w:szCs w:val="22"/>
              </w:rPr>
            </w:pPr>
          </w:p>
        </w:tc>
        <w:tc>
          <w:tcPr>
            <w:tcW w:w="1559" w:type="dxa"/>
          </w:tcPr>
          <w:p w:rsidR="00A87AA3" w:rsidRPr="009C723E" w:rsidRDefault="00A87AA3" w:rsidP="00AD16AD">
            <w:pPr>
              <w:jc w:val="both"/>
              <w:rPr>
                <w:i w:val="0"/>
                <w:sz w:val="22"/>
                <w:szCs w:val="22"/>
              </w:rPr>
            </w:pPr>
          </w:p>
        </w:tc>
        <w:tc>
          <w:tcPr>
            <w:tcW w:w="1575" w:type="dxa"/>
          </w:tcPr>
          <w:p w:rsidR="00A87AA3" w:rsidRPr="009C723E" w:rsidRDefault="00A87AA3" w:rsidP="00AD16AD">
            <w:pPr>
              <w:jc w:val="both"/>
              <w:rPr>
                <w:i w:val="0"/>
                <w:sz w:val="28"/>
                <w:szCs w:val="28"/>
              </w:rPr>
            </w:pPr>
          </w:p>
          <w:p w:rsidR="00A87AA3" w:rsidRPr="009C723E" w:rsidRDefault="00A87AA3" w:rsidP="00AD16AD">
            <w:pPr>
              <w:jc w:val="both"/>
              <w:rPr>
                <w:i w:val="0"/>
                <w:sz w:val="28"/>
                <w:szCs w:val="28"/>
              </w:rPr>
            </w:pPr>
          </w:p>
          <w:p w:rsidR="00A87AA3" w:rsidRPr="009C723E" w:rsidRDefault="00A87AA3" w:rsidP="00AD16AD">
            <w:pPr>
              <w:jc w:val="both"/>
              <w:rPr>
                <w:i w:val="0"/>
                <w:sz w:val="28"/>
                <w:szCs w:val="28"/>
              </w:rPr>
            </w:pPr>
          </w:p>
          <w:p w:rsidR="00A87AA3" w:rsidRPr="009C723E" w:rsidRDefault="00A87AA3" w:rsidP="00AD16AD">
            <w:pPr>
              <w:jc w:val="both"/>
              <w:rPr>
                <w:i w:val="0"/>
                <w:sz w:val="28"/>
                <w:szCs w:val="28"/>
              </w:rPr>
            </w:pPr>
          </w:p>
        </w:tc>
      </w:tr>
      <w:tr w:rsidR="00A87AA3" w:rsidRPr="009C723E" w:rsidTr="00AD16AD">
        <w:tc>
          <w:tcPr>
            <w:tcW w:w="2039" w:type="dxa"/>
          </w:tcPr>
          <w:p w:rsidR="00A87AA3" w:rsidRPr="009C723E" w:rsidRDefault="00A87AA3" w:rsidP="00AD16AD">
            <w:pPr>
              <w:jc w:val="both"/>
              <w:rPr>
                <w:i w:val="0"/>
                <w:sz w:val="22"/>
                <w:szCs w:val="22"/>
              </w:rPr>
            </w:pPr>
          </w:p>
        </w:tc>
        <w:tc>
          <w:tcPr>
            <w:tcW w:w="3827" w:type="dxa"/>
          </w:tcPr>
          <w:p w:rsidR="00A87AA3" w:rsidRPr="009C723E" w:rsidRDefault="00A87AA3" w:rsidP="00AD16AD">
            <w:pPr>
              <w:jc w:val="both"/>
              <w:rPr>
                <w:i w:val="0"/>
                <w:sz w:val="22"/>
                <w:szCs w:val="22"/>
              </w:rPr>
            </w:pPr>
          </w:p>
        </w:tc>
        <w:tc>
          <w:tcPr>
            <w:tcW w:w="1559" w:type="dxa"/>
          </w:tcPr>
          <w:p w:rsidR="00A87AA3" w:rsidRPr="009C723E" w:rsidRDefault="00A87AA3" w:rsidP="00AD16AD">
            <w:pPr>
              <w:jc w:val="both"/>
              <w:rPr>
                <w:i w:val="0"/>
                <w:sz w:val="22"/>
                <w:szCs w:val="22"/>
              </w:rPr>
            </w:pPr>
          </w:p>
        </w:tc>
        <w:tc>
          <w:tcPr>
            <w:tcW w:w="1575" w:type="dxa"/>
          </w:tcPr>
          <w:p w:rsidR="00A87AA3" w:rsidRPr="009C723E" w:rsidRDefault="00A87AA3" w:rsidP="00AD16AD">
            <w:pPr>
              <w:jc w:val="both"/>
              <w:rPr>
                <w:i w:val="0"/>
                <w:sz w:val="28"/>
                <w:szCs w:val="28"/>
              </w:rPr>
            </w:pPr>
          </w:p>
          <w:p w:rsidR="00A87AA3" w:rsidRPr="009C723E" w:rsidRDefault="00A87AA3" w:rsidP="00AD16AD">
            <w:pPr>
              <w:jc w:val="both"/>
              <w:rPr>
                <w:i w:val="0"/>
                <w:sz w:val="28"/>
                <w:szCs w:val="28"/>
              </w:rPr>
            </w:pPr>
          </w:p>
          <w:p w:rsidR="00A87AA3" w:rsidRPr="009C723E" w:rsidRDefault="00A87AA3" w:rsidP="00AD16AD">
            <w:pPr>
              <w:jc w:val="both"/>
              <w:rPr>
                <w:i w:val="0"/>
                <w:sz w:val="28"/>
                <w:szCs w:val="28"/>
              </w:rPr>
            </w:pPr>
          </w:p>
          <w:p w:rsidR="00A87AA3" w:rsidRPr="009C723E" w:rsidRDefault="00A87AA3" w:rsidP="00AD16AD">
            <w:pPr>
              <w:jc w:val="both"/>
              <w:rPr>
                <w:i w:val="0"/>
                <w:sz w:val="28"/>
                <w:szCs w:val="28"/>
              </w:rPr>
            </w:pPr>
          </w:p>
        </w:tc>
      </w:tr>
      <w:tr w:rsidR="00A87AA3" w:rsidRPr="009C723E" w:rsidTr="00AD16AD">
        <w:tc>
          <w:tcPr>
            <w:tcW w:w="2039" w:type="dxa"/>
          </w:tcPr>
          <w:p w:rsidR="00A87AA3" w:rsidRPr="009C723E" w:rsidRDefault="00A87AA3" w:rsidP="00AD16AD">
            <w:pPr>
              <w:jc w:val="both"/>
              <w:rPr>
                <w:i w:val="0"/>
                <w:sz w:val="22"/>
                <w:szCs w:val="22"/>
              </w:rPr>
            </w:pPr>
          </w:p>
        </w:tc>
        <w:tc>
          <w:tcPr>
            <w:tcW w:w="3827" w:type="dxa"/>
          </w:tcPr>
          <w:p w:rsidR="00A87AA3" w:rsidRPr="009C723E" w:rsidRDefault="00A87AA3" w:rsidP="00AD16AD">
            <w:pPr>
              <w:jc w:val="both"/>
              <w:rPr>
                <w:i w:val="0"/>
                <w:sz w:val="22"/>
                <w:szCs w:val="22"/>
              </w:rPr>
            </w:pPr>
          </w:p>
        </w:tc>
        <w:tc>
          <w:tcPr>
            <w:tcW w:w="1559" w:type="dxa"/>
          </w:tcPr>
          <w:p w:rsidR="00A87AA3" w:rsidRPr="009C723E" w:rsidRDefault="00A87AA3" w:rsidP="00AD16AD">
            <w:pPr>
              <w:jc w:val="both"/>
              <w:rPr>
                <w:i w:val="0"/>
                <w:sz w:val="22"/>
                <w:szCs w:val="22"/>
              </w:rPr>
            </w:pPr>
          </w:p>
        </w:tc>
        <w:tc>
          <w:tcPr>
            <w:tcW w:w="1575" w:type="dxa"/>
          </w:tcPr>
          <w:p w:rsidR="00A87AA3" w:rsidRPr="009C723E" w:rsidRDefault="00A87AA3" w:rsidP="00AD16AD">
            <w:pPr>
              <w:jc w:val="both"/>
              <w:rPr>
                <w:i w:val="0"/>
                <w:sz w:val="28"/>
                <w:szCs w:val="28"/>
              </w:rPr>
            </w:pPr>
          </w:p>
          <w:p w:rsidR="00A87AA3" w:rsidRPr="009C723E" w:rsidRDefault="00A87AA3" w:rsidP="00AD16AD">
            <w:pPr>
              <w:jc w:val="both"/>
              <w:rPr>
                <w:i w:val="0"/>
                <w:sz w:val="28"/>
                <w:szCs w:val="28"/>
              </w:rPr>
            </w:pPr>
          </w:p>
          <w:p w:rsidR="00A87AA3" w:rsidRPr="009C723E" w:rsidRDefault="00A87AA3" w:rsidP="00AD16AD">
            <w:pPr>
              <w:jc w:val="both"/>
              <w:rPr>
                <w:i w:val="0"/>
                <w:sz w:val="28"/>
                <w:szCs w:val="28"/>
              </w:rPr>
            </w:pPr>
          </w:p>
          <w:p w:rsidR="00A87AA3" w:rsidRPr="009C723E" w:rsidRDefault="00A87AA3" w:rsidP="00AD16AD">
            <w:pPr>
              <w:jc w:val="both"/>
              <w:rPr>
                <w:i w:val="0"/>
                <w:sz w:val="28"/>
                <w:szCs w:val="28"/>
              </w:rPr>
            </w:pPr>
          </w:p>
        </w:tc>
      </w:tr>
      <w:tr w:rsidR="00A87AA3" w:rsidRPr="009C723E" w:rsidTr="00AD16AD">
        <w:trPr>
          <w:trHeight w:val="1088"/>
        </w:trPr>
        <w:tc>
          <w:tcPr>
            <w:tcW w:w="2039" w:type="dxa"/>
          </w:tcPr>
          <w:p w:rsidR="00A87AA3" w:rsidRPr="009C723E" w:rsidRDefault="00A87AA3" w:rsidP="00AD16AD">
            <w:pPr>
              <w:jc w:val="both"/>
              <w:rPr>
                <w:i w:val="0"/>
                <w:sz w:val="22"/>
                <w:szCs w:val="22"/>
              </w:rPr>
            </w:pPr>
          </w:p>
        </w:tc>
        <w:tc>
          <w:tcPr>
            <w:tcW w:w="3827" w:type="dxa"/>
          </w:tcPr>
          <w:p w:rsidR="00A87AA3" w:rsidRPr="009C723E" w:rsidRDefault="00A87AA3" w:rsidP="00AD16AD">
            <w:pPr>
              <w:jc w:val="both"/>
              <w:rPr>
                <w:i w:val="0"/>
                <w:sz w:val="22"/>
                <w:szCs w:val="22"/>
              </w:rPr>
            </w:pPr>
          </w:p>
        </w:tc>
        <w:tc>
          <w:tcPr>
            <w:tcW w:w="1559" w:type="dxa"/>
          </w:tcPr>
          <w:p w:rsidR="00A87AA3" w:rsidRPr="009C723E" w:rsidRDefault="00A87AA3" w:rsidP="00AD16AD">
            <w:pPr>
              <w:jc w:val="both"/>
              <w:rPr>
                <w:i w:val="0"/>
                <w:sz w:val="22"/>
                <w:szCs w:val="22"/>
              </w:rPr>
            </w:pPr>
          </w:p>
        </w:tc>
        <w:tc>
          <w:tcPr>
            <w:tcW w:w="1575" w:type="dxa"/>
          </w:tcPr>
          <w:p w:rsidR="00A87AA3" w:rsidRPr="009C723E" w:rsidRDefault="00A87AA3" w:rsidP="00AD16AD">
            <w:pPr>
              <w:jc w:val="both"/>
              <w:rPr>
                <w:i w:val="0"/>
                <w:sz w:val="28"/>
                <w:szCs w:val="28"/>
              </w:rPr>
            </w:pPr>
          </w:p>
        </w:tc>
      </w:tr>
    </w:tbl>
    <w:p w:rsidR="00C8061D" w:rsidRDefault="00C8061D" w:rsidP="00A87AA3">
      <w:pPr>
        <w:ind w:left="1080"/>
        <w:jc w:val="both"/>
        <w:rPr>
          <w:i w:val="0"/>
          <w:sz w:val="22"/>
          <w:szCs w:val="22"/>
        </w:rPr>
      </w:pPr>
    </w:p>
    <w:p w:rsidR="00D15E73" w:rsidRPr="0079325B" w:rsidRDefault="00D15E73"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FE3CF1" w:rsidRDefault="00FE3CF1" w:rsidP="00FE3CF1">
      <w:pPr>
        <w:pStyle w:val="Glava"/>
        <w:tabs>
          <w:tab w:val="clear" w:pos="4536"/>
          <w:tab w:val="clear" w:pos="9072"/>
        </w:tabs>
        <w:ind w:left="1080"/>
        <w:jc w:val="both"/>
        <w:rPr>
          <w:i w:val="0"/>
          <w:sz w:val="22"/>
          <w:szCs w:val="22"/>
        </w:rPr>
      </w:pPr>
    </w:p>
    <w:p w:rsidR="006F7EB4" w:rsidRPr="0079325B" w:rsidRDefault="006F7EB4"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277AD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277AD1" w:rsidRDefault="00277AD1"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right"/>
        <w:rPr>
          <w:i w:val="0"/>
          <w:sz w:val="22"/>
          <w:szCs w:val="22"/>
        </w:rPr>
      </w:pPr>
    </w:p>
    <w:p w:rsidR="00B978AD" w:rsidRDefault="00B978AD">
      <w:pPr>
        <w:rPr>
          <w:b/>
          <w:i w:val="0"/>
          <w:sz w:val="22"/>
          <w:szCs w:val="22"/>
        </w:rPr>
      </w:pPr>
      <w:r>
        <w:rPr>
          <w:b/>
          <w:i w:val="0"/>
          <w:sz w:val="22"/>
          <w:szCs w:val="22"/>
        </w:rPr>
        <w:br w:type="page"/>
      </w:r>
    </w:p>
    <w:p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rsidR="00FE3CF1" w:rsidRPr="0079325B" w:rsidRDefault="00FE3CF1" w:rsidP="00FE3CF1">
      <w:pPr>
        <w:rPr>
          <w:i w:val="0"/>
          <w:sz w:val="22"/>
          <w:szCs w:val="22"/>
        </w:rPr>
      </w:pPr>
    </w:p>
    <w:p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FE3CF1" w:rsidRPr="0079325B" w:rsidRDefault="00FE3CF1" w:rsidP="00FE3CF1">
      <w:pPr>
        <w:ind w:left="1080"/>
        <w:jc w:val="center"/>
        <w:rPr>
          <w:b/>
          <w:i w:val="0"/>
          <w:sz w:val="28"/>
          <w:szCs w:val="28"/>
        </w:rPr>
      </w:pPr>
      <w:r w:rsidRPr="0079325B">
        <w:rPr>
          <w:b/>
          <w:i w:val="0"/>
          <w:sz w:val="28"/>
          <w:szCs w:val="28"/>
        </w:rPr>
        <w:t>SEZNAM KADROV</w:t>
      </w:r>
    </w:p>
    <w:p w:rsidR="00FE3CF1" w:rsidRPr="0079325B" w:rsidRDefault="00FE3CF1" w:rsidP="00FE3CF1">
      <w:pPr>
        <w:rPr>
          <w:i w:val="0"/>
          <w:sz w:val="22"/>
          <w:szCs w:val="22"/>
        </w:rPr>
      </w:pPr>
    </w:p>
    <w:p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rsidTr="004A699A">
        <w:tc>
          <w:tcPr>
            <w:tcW w:w="2181" w:type="dxa"/>
          </w:tcPr>
          <w:p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jc w:val="both"/>
        <w:rPr>
          <w:i w:val="0"/>
          <w:sz w:val="22"/>
          <w:szCs w:val="22"/>
        </w:rPr>
      </w:pPr>
    </w:p>
    <w:p w:rsidR="00FE3CF1" w:rsidRPr="0079325B" w:rsidRDefault="00FE3CF1" w:rsidP="00FE3CF1">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59"/>
      </w:tblGrid>
      <w:tr w:rsidR="00FE3CF1" w:rsidRPr="0079325B" w:rsidTr="00787C83">
        <w:tc>
          <w:tcPr>
            <w:tcW w:w="621" w:type="dxa"/>
            <w:tcBorders>
              <w:bottom w:val="single" w:sz="4" w:space="0" w:color="auto"/>
            </w:tcBorders>
            <w:shd w:val="clear" w:color="auto" w:fill="D9D9D9" w:themeFill="background1" w:themeFillShade="D9"/>
            <w:vAlign w:val="center"/>
          </w:tcPr>
          <w:p w:rsidR="00FE3CF1" w:rsidRPr="0079325B" w:rsidRDefault="00FE3CF1" w:rsidP="00144778">
            <w:pPr>
              <w:jc w:val="center"/>
              <w:rPr>
                <w:b/>
                <w:i w:val="0"/>
                <w:sz w:val="20"/>
              </w:rPr>
            </w:pPr>
            <w:proofErr w:type="spellStart"/>
            <w:r w:rsidRPr="0079325B">
              <w:rPr>
                <w:b/>
                <w:i w:val="0"/>
                <w:sz w:val="20"/>
              </w:rPr>
              <w:t>Zap</w:t>
            </w:r>
            <w:proofErr w:type="spellEnd"/>
            <w:r w:rsidRPr="0079325B">
              <w:rPr>
                <w:b/>
                <w:i w:val="0"/>
                <w:sz w:val="20"/>
              </w:rPr>
              <w:t>. št.</w:t>
            </w:r>
          </w:p>
        </w:tc>
        <w:tc>
          <w:tcPr>
            <w:tcW w:w="2268" w:type="dxa"/>
            <w:tcBorders>
              <w:bottom w:val="single" w:sz="4" w:space="0" w:color="auto"/>
            </w:tcBorders>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Funkcija pri projektu</w:t>
            </w:r>
          </w:p>
        </w:tc>
        <w:tc>
          <w:tcPr>
            <w:tcW w:w="1985"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Ime in priimek</w:t>
            </w:r>
          </w:p>
        </w:tc>
        <w:tc>
          <w:tcPr>
            <w:tcW w:w="1701"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Izobrazba</w:t>
            </w:r>
          </w:p>
        </w:tc>
        <w:tc>
          <w:tcPr>
            <w:tcW w:w="992"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Delovna doba</w:t>
            </w:r>
          </w:p>
          <w:p w:rsidR="00FE3CF1" w:rsidRPr="0079325B" w:rsidRDefault="00FE3CF1" w:rsidP="00C7578A">
            <w:pPr>
              <w:jc w:val="center"/>
              <w:rPr>
                <w:b/>
                <w:i w:val="0"/>
                <w:sz w:val="20"/>
              </w:rPr>
            </w:pPr>
            <w:r w:rsidRPr="0079325B">
              <w:rPr>
                <w:b/>
                <w:i w:val="0"/>
                <w:sz w:val="20"/>
              </w:rPr>
              <w:t>(v letih)</w:t>
            </w:r>
          </w:p>
        </w:tc>
        <w:tc>
          <w:tcPr>
            <w:tcW w:w="1559"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Strokovni izpit</w:t>
            </w:r>
          </w:p>
          <w:p w:rsidR="00FE3CF1" w:rsidRPr="0079325B" w:rsidRDefault="00FE3CF1" w:rsidP="00C7578A">
            <w:pPr>
              <w:jc w:val="center"/>
              <w:rPr>
                <w:b/>
                <w:i w:val="0"/>
                <w:sz w:val="20"/>
              </w:rPr>
            </w:pPr>
            <w:r w:rsidRPr="0079325B">
              <w:rPr>
                <w:b/>
                <w:i w:val="0"/>
                <w:sz w:val="20"/>
              </w:rPr>
              <w:t>(št. potrdila)</w:t>
            </w:r>
          </w:p>
        </w:tc>
      </w:tr>
      <w:tr w:rsidR="00FE3CF1" w:rsidRPr="0079325B" w:rsidTr="00787C83">
        <w:tc>
          <w:tcPr>
            <w:tcW w:w="621" w:type="dxa"/>
            <w:shd w:val="clear" w:color="auto" w:fill="D9D9D9" w:themeFill="background1" w:themeFillShade="D9"/>
            <w:vAlign w:val="center"/>
          </w:tcPr>
          <w:p w:rsidR="00FE3CF1" w:rsidRPr="00021AC4" w:rsidRDefault="00FE3CF1" w:rsidP="00144778">
            <w:pPr>
              <w:pStyle w:val="Glava"/>
              <w:tabs>
                <w:tab w:val="clear" w:pos="4536"/>
                <w:tab w:val="clear" w:pos="9072"/>
              </w:tabs>
              <w:jc w:val="center"/>
              <w:rPr>
                <w:i w:val="0"/>
                <w:sz w:val="22"/>
                <w:szCs w:val="22"/>
              </w:rPr>
            </w:pPr>
            <w:r w:rsidRPr="00021AC4">
              <w:rPr>
                <w:i w:val="0"/>
                <w:sz w:val="22"/>
                <w:szCs w:val="22"/>
              </w:rPr>
              <w:t>1</w:t>
            </w:r>
          </w:p>
        </w:tc>
        <w:tc>
          <w:tcPr>
            <w:tcW w:w="2268" w:type="dxa"/>
            <w:shd w:val="clear" w:color="auto" w:fill="D9D9D9" w:themeFill="background1" w:themeFillShade="D9"/>
            <w:vAlign w:val="center"/>
          </w:tcPr>
          <w:p w:rsidR="00FE3CF1" w:rsidRPr="00A8796C" w:rsidRDefault="00FE3CF1" w:rsidP="00C7578A">
            <w:pPr>
              <w:pStyle w:val="Glava"/>
              <w:tabs>
                <w:tab w:val="clear" w:pos="4536"/>
                <w:tab w:val="clear" w:pos="9072"/>
              </w:tabs>
              <w:jc w:val="center"/>
              <w:rPr>
                <w:b/>
                <w:i w:val="0"/>
                <w:sz w:val="22"/>
                <w:szCs w:val="22"/>
              </w:rPr>
            </w:pPr>
            <w:r w:rsidRPr="00A8796C">
              <w:rPr>
                <w:b/>
                <w:i w:val="0"/>
                <w:sz w:val="22"/>
                <w:szCs w:val="22"/>
              </w:rPr>
              <w:t>ODGOVORNI VODJA DEL</w:t>
            </w:r>
          </w:p>
        </w:tc>
        <w:tc>
          <w:tcPr>
            <w:tcW w:w="1985" w:type="dxa"/>
          </w:tcPr>
          <w:p w:rsidR="00FE3CF1" w:rsidRPr="0079325B" w:rsidRDefault="00FE3CF1" w:rsidP="00C7578A">
            <w:pPr>
              <w:pStyle w:val="Glava"/>
              <w:tabs>
                <w:tab w:val="clear" w:pos="4536"/>
                <w:tab w:val="clear" w:pos="9072"/>
              </w:tabs>
              <w:jc w:val="both"/>
              <w:rPr>
                <w:i w:val="0"/>
                <w:sz w:val="22"/>
                <w:szCs w:val="22"/>
              </w:rPr>
            </w:pPr>
          </w:p>
        </w:tc>
        <w:tc>
          <w:tcPr>
            <w:tcW w:w="1701" w:type="dxa"/>
          </w:tcPr>
          <w:p w:rsidR="00FE3CF1" w:rsidRPr="0079325B" w:rsidRDefault="00FE3CF1" w:rsidP="00C7578A">
            <w:pPr>
              <w:pStyle w:val="Glava"/>
              <w:tabs>
                <w:tab w:val="clear" w:pos="4536"/>
                <w:tab w:val="clear" w:pos="9072"/>
              </w:tabs>
              <w:jc w:val="both"/>
              <w:rPr>
                <w:i w:val="0"/>
                <w:sz w:val="22"/>
                <w:szCs w:val="22"/>
              </w:rPr>
            </w:pPr>
          </w:p>
        </w:tc>
        <w:tc>
          <w:tcPr>
            <w:tcW w:w="992" w:type="dxa"/>
          </w:tcPr>
          <w:p w:rsidR="00FE3CF1" w:rsidRPr="0079325B" w:rsidRDefault="00FE3CF1" w:rsidP="00C7578A">
            <w:pPr>
              <w:pStyle w:val="Glava"/>
              <w:tabs>
                <w:tab w:val="clear" w:pos="4536"/>
                <w:tab w:val="clear" w:pos="9072"/>
              </w:tabs>
              <w:jc w:val="both"/>
              <w:rPr>
                <w:i w:val="0"/>
                <w:sz w:val="22"/>
                <w:szCs w:val="22"/>
              </w:rPr>
            </w:pPr>
          </w:p>
        </w:tc>
        <w:tc>
          <w:tcPr>
            <w:tcW w:w="1559" w:type="dxa"/>
          </w:tcPr>
          <w:p w:rsidR="00FE3CF1" w:rsidRDefault="00FE3CF1" w:rsidP="00C7578A">
            <w:pPr>
              <w:pStyle w:val="Glava"/>
              <w:tabs>
                <w:tab w:val="clear" w:pos="4536"/>
                <w:tab w:val="clear" w:pos="9072"/>
              </w:tabs>
              <w:jc w:val="both"/>
              <w:rPr>
                <w:i w:val="0"/>
                <w:sz w:val="28"/>
                <w:szCs w:val="28"/>
              </w:rPr>
            </w:pPr>
          </w:p>
          <w:p w:rsidR="00D439D5" w:rsidRPr="0079325B" w:rsidRDefault="00D439D5" w:rsidP="00C7578A">
            <w:pPr>
              <w:pStyle w:val="Glava"/>
              <w:tabs>
                <w:tab w:val="clear" w:pos="4536"/>
                <w:tab w:val="clear" w:pos="9072"/>
              </w:tabs>
              <w:jc w:val="both"/>
              <w:rPr>
                <w:i w:val="0"/>
                <w:sz w:val="28"/>
                <w:szCs w:val="28"/>
              </w:rPr>
            </w:pPr>
          </w:p>
          <w:p w:rsidR="00FE3CF1" w:rsidRPr="0079325B" w:rsidRDefault="00FE3CF1" w:rsidP="00C7578A">
            <w:pPr>
              <w:pStyle w:val="Glava"/>
              <w:tabs>
                <w:tab w:val="clear" w:pos="4536"/>
                <w:tab w:val="clear" w:pos="9072"/>
              </w:tabs>
              <w:jc w:val="both"/>
              <w:rPr>
                <w:i w:val="0"/>
                <w:sz w:val="28"/>
                <w:szCs w:val="28"/>
              </w:rPr>
            </w:pPr>
          </w:p>
        </w:tc>
      </w:tr>
    </w:tbl>
    <w:p w:rsidR="00FE3CF1" w:rsidRDefault="00FE3CF1" w:rsidP="00FE3CF1">
      <w:pPr>
        <w:pStyle w:val="Glava"/>
        <w:tabs>
          <w:tab w:val="clear" w:pos="4536"/>
          <w:tab w:val="clear" w:pos="9072"/>
        </w:tabs>
        <w:ind w:left="1080"/>
        <w:jc w:val="both"/>
        <w:rPr>
          <w:i w:val="0"/>
          <w:sz w:val="22"/>
          <w:szCs w:val="22"/>
        </w:rPr>
      </w:pPr>
    </w:p>
    <w:p w:rsidR="002C6A1E" w:rsidRDefault="00361220" w:rsidP="00FE3CF1">
      <w:pPr>
        <w:pStyle w:val="Glava"/>
        <w:tabs>
          <w:tab w:val="clear" w:pos="4536"/>
          <w:tab w:val="clear" w:pos="9072"/>
        </w:tabs>
        <w:ind w:left="1080"/>
        <w:jc w:val="both"/>
        <w:rPr>
          <w:i w:val="0"/>
          <w:sz w:val="22"/>
          <w:szCs w:val="22"/>
        </w:rPr>
      </w:pPr>
      <w:r>
        <w:rPr>
          <w:b/>
          <w:i w:val="0"/>
          <w:sz w:val="20"/>
        </w:rPr>
        <w:t>Referenčni posl</w:t>
      </w:r>
      <w:r w:rsidR="00D439D5">
        <w:rPr>
          <w:b/>
          <w:i w:val="0"/>
          <w:sz w:val="20"/>
        </w:rPr>
        <w:t>i</w:t>
      </w:r>
      <w:r>
        <w:rPr>
          <w:b/>
          <w:i w:val="0"/>
          <w:sz w:val="20"/>
        </w:rPr>
        <w:t xml:space="preserve"> predhodno naveden</w:t>
      </w:r>
      <w:r w:rsidR="00D439D5">
        <w:rPr>
          <w:b/>
          <w:i w:val="0"/>
          <w:sz w:val="20"/>
        </w:rPr>
        <w:t>ega kadra</w:t>
      </w:r>
      <w:r>
        <w:rPr>
          <w:b/>
          <w:i w:val="0"/>
          <w:sz w:val="20"/>
        </w:rPr>
        <w:t>:</w:t>
      </w:r>
    </w:p>
    <w:p w:rsidR="002C6A1E" w:rsidRDefault="002C6A1E" w:rsidP="00FE3CF1">
      <w:pPr>
        <w:pStyle w:val="Glava"/>
        <w:tabs>
          <w:tab w:val="clear" w:pos="4536"/>
          <w:tab w:val="clear" w:pos="9072"/>
        </w:tabs>
        <w:ind w:left="1080"/>
        <w:jc w:val="both"/>
        <w:rPr>
          <w:i w:val="0"/>
          <w:sz w:val="22"/>
          <w:szCs w:val="22"/>
        </w:rPr>
      </w:pPr>
    </w:p>
    <w:tbl>
      <w:tblPr>
        <w:tblW w:w="7992"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559"/>
      </w:tblGrid>
      <w:tr w:rsidR="00A87AA3" w:rsidRPr="0079325B" w:rsidTr="00A87AA3">
        <w:tc>
          <w:tcPr>
            <w:tcW w:w="2322" w:type="dxa"/>
            <w:shd w:val="clear" w:color="auto" w:fill="D9D9D9" w:themeFill="background1" w:themeFillShade="D9"/>
            <w:vAlign w:val="center"/>
          </w:tcPr>
          <w:p w:rsidR="00A87AA3" w:rsidRPr="00291814" w:rsidRDefault="00A87AA3" w:rsidP="000A55F3">
            <w:pPr>
              <w:jc w:val="center"/>
              <w:rPr>
                <w:b/>
                <w:i w:val="0"/>
                <w:sz w:val="16"/>
                <w:szCs w:val="16"/>
              </w:rPr>
            </w:pPr>
            <w:r w:rsidRPr="00291814">
              <w:rPr>
                <w:b/>
                <w:i w:val="0"/>
                <w:sz w:val="16"/>
                <w:szCs w:val="16"/>
              </w:rPr>
              <w:t>Naziv investitorja oz. naročnika referenčnega posla ter</w:t>
            </w:r>
            <w:r>
              <w:rPr>
                <w:b/>
                <w:i w:val="0"/>
                <w:sz w:val="16"/>
                <w:szCs w:val="16"/>
              </w:rPr>
              <w:t xml:space="preserve"> </w:t>
            </w:r>
            <w:r w:rsidRPr="00291814">
              <w:rPr>
                <w:b/>
                <w:i w:val="0"/>
                <w:sz w:val="16"/>
                <w:szCs w:val="16"/>
              </w:rPr>
              <w:t>kontaktna oseba naročnika (e-pošta in telefonska številka)</w:t>
            </w:r>
          </w:p>
        </w:tc>
        <w:tc>
          <w:tcPr>
            <w:tcW w:w="2835" w:type="dxa"/>
            <w:shd w:val="clear" w:color="auto" w:fill="D9D9D9" w:themeFill="background1" w:themeFillShade="D9"/>
            <w:vAlign w:val="center"/>
          </w:tcPr>
          <w:p w:rsidR="00A87AA3" w:rsidRPr="00AE2E89" w:rsidRDefault="00A87AA3" w:rsidP="000A55F3">
            <w:pPr>
              <w:jc w:val="center"/>
              <w:rPr>
                <w:b/>
                <w:i w:val="0"/>
                <w:sz w:val="18"/>
                <w:szCs w:val="18"/>
              </w:rPr>
            </w:pPr>
            <w:r w:rsidRPr="00B0321F">
              <w:rPr>
                <w:b/>
                <w:i w:val="0"/>
                <w:sz w:val="20"/>
              </w:rPr>
              <w:t>Predmet referenčnega posla – kratek opis del</w:t>
            </w:r>
          </w:p>
        </w:tc>
        <w:tc>
          <w:tcPr>
            <w:tcW w:w="1276" w:type="dxa"/>
            <w:shd w:val="clear" w:color="auto" w:fill="D9D9D9" w:themeFill="background1" w:themeFillShade="D9"/>
            <w:vAlign w:val="center"/>
          </w:tcPr>
          <w:p w:rsidR="00A87AA3" w:rsidRPr="00291814" w:rsidRDefault="00A87AA3" w:rsidP="000A55F3">
            <w:pPr>
              <w:jc w:val="center"/>
              <w:rPr>
                <w:b/>
                <w:i w:val="0"/>
                <w:sz w:val="16"/>
                <w:szCs w:val="16"/>
              </w:rPr>
            </w:pPr>
            <w:r w:rsidRPr="00291814">
              <w:rPr>
                <w:b/>
                <w:i w:val="0"/>
                <w:sz w:val="16"/>
                <w:szCs w:val="16"/>
              </w:rPr>
              <w:t>Datum začetka in končanja posla</w:t>
            </w:r>
          </w:p>
        </w:tc>
        <w:tc>
          <w:tcPr>
            <w:tcW w:w="1559" w:type="dxa"/>
            <w:shd w:val="clear" w:color="auto" w:fill="D9D9D9" w:themeFill="background1" w:themeFillShade="D9"/>
            <w:vAlign w:val="center"/>
          </w:tcPr>
          <w:p w:rsidR="00A87AA3" w:rsidRPr="00787C83" w:rsidRDefault="00A87AA3" w:rsidP="000A55F3">
            <w:pPr>
              <w:jc w:val="center"/>
              <w:rPr>
                <w:b/>
                <w:i w:val="0"/>
                <w:sz w:val="16"/>
                <w:szCs w:val="16"/>
              </w:rPr>
            </w:pPr>
            <w:r w:rsidRPr="00787C83">
              <w:rPr>
                <w:b/>
                <w:i w:val="0"/>
                <w:sz w:val="16"/>
                <w:szCs w:val="16"/>
              </w:rPr>
              <w:t>Vrednost posla</w:t>
            </w:r>
          </w:p>
          <w:p w:rsidR="00A87AA3" w:rsidRPr="00787C83" w:rsidRDefault="00A87AA3" w:rsidP="00787C83">
            <w:pPr>
              <w:jc w:val="center"/>
              <w:rPr>
                <w:b/>
                <w:i w:val="0"/>
                <w:sz w:val="16"/>
                <w:szCs w:val="16"/>
              </w:rPr>
            </w:pPr>
            <w:r w:rsidRPr="00787C83">
              <w:rPr>
                <w:b/>
                <w:i w:val="0"/>
                <w:sz w:val="16"/>
                <w:szCs w:val="16"/>
              </w:rPr>
              <w:t>v EUR brez DDV</w:t>
            </w:r>
          </w:p>
        </w:tc>
      </w:tr>
      <w:tr w:rsidR="00A87AA3" w:rsidRPr="0079325B" w:rsidTr="00A87AA3">
        <w:tc>
          <w:tcPr>
            <w:tcW w:w="2322" w:type="dxa"/>
          </w:tcPr>
          <w:p w:rsidR="00A87AA3" w:rsidRPr="0079325B" w:rsidRDefault="00A87AA3" w:rsidP="000A55F3">
            <w:pPr>
              <w:pStyle w:val="Glava"/>
              <w:tabs>
                <w:tab w:val="clear" w:pos="4536"/>
                <w:tab w:val="clear" w:pos="9072"/>
              </w:tabs>
              <w:jc w:val="both"/>
              <w:rPr>
                <w:i w:val="0"/>
                <w:sz w:val="22"/>
                <w:szCs w:val="22"/>
              </w:rPr>
            </w:pPr>
          </w:p>
        </w:tc>
        <w:tc>
          <w:tcPr>
            <w:tcW w:w="2835" w:type="dxa"/>
          </w:tcPr>
          <w:p w:rsidR="00A87AA3" w:rsidRPr="0079325B" w:rsidRDefault="00A87AA3" w:rsidP="000A55F3">
            <w:pPr>
              <w:pStyle w:val="Glava"/>
              <w:tabs>
                <w:tab w:val="clear" w:pos="4536"/>
                <w:tab w:val="clear" w:pos="9072"/>
              </w:tabs>
              <w:jc w:val="both"/>
              <w:rPr>
                <w:i w:val="0"/>
                <w:sz w:val="22"/>
                <w:szCs w:val="22"/>
              </w:rPr>
            </w:pPr>
          </w:p>
        </w:tc>
        <w:tc>
          <w:tcPr>
            <w:tcW w:w="1276" w:type="dxa"/>
          </w:tcPr>
          <w:p w:rsidR="00A87AA3" w:rsidRPr="0079325B" w:rsidRDefault="00A87AA3" w:rsidP="000A55F3">
            <w:pPr>
              <w:pStyle w:val="Glava"/>
              <w:tabs>
                <w:tab w:val="clear" w:pos="4536"/>
                <w:tab w:val="clear" w:pos="9072"/>
              </w:tabs>
              <w:jc w:val="both"/>
              <w:rPr>
                <w:i w:val="0"/>
                <w:sz w:val="22"/>
                <w:szCs w:val="22"/>
              </w:rPr>
            </w:pPr>
          </w:p>
        </w:tc>
        <w:tc>
          <w:tcPr>
            <w:tcW w:w="1559" w:type="dxa"/>
          </w:tcPr>
          <w:p w:rsidR="00A87AA3" w:rsidRPr="0079325B" w:rsidRDefault="00A87AA3" w:rsidP="000A55F3">
            <w:pPr>
              <w:pStyle w:val="Glava"/>
              <w:tabs>
                <w:tab w:val="clear" w:pos="4536"/>
                <w:tab w:val="clear" w:pos="9072"/>
              </w:tabs>
              <w:jc w:val="both"/>
              <w:rPr>
                <w:i w:val="0"/>
                <w:sz w:val="28"/>
                <w:szCs w:val="28"/>
              </w:rPr>
            </w:pPr>
          </w:p>
          <w:p w:rsidR="00A87AA3" w:rsidRPr="0079325B" w:rsidRDefault="00A87AA3" w:rsidP="000A55F3">
            <w:pPr>
              <w:pStyle w:val="Glava"/>
              <w:tabs>
                <w:tab w:val="clear" w:pos="4536"/>
                <w:tab w:val="clear" w:pos="9072"/>
              </w:tabs>
              <w:jc w:val="both"/>
              <w:rPr>
                <w:i w:val="0"/>
                <w:sz w:val="28"/>
                <w:szCs w:val="28"/>
              </w:rPr>
            </w:pPr>
          </w:p>
        </w:tc>
      </w:tr>
      <w:tr w:rsidR="00A87AA3" w:rsidRPr="0079325B" w:rsidTr="00A87AA3">
        <w:tc>
          <w:tcPr>
            <w:tcW w:w="2322" w:type="dxa"/>
          </w:tcPr>
          <w:p w:rsidR="00A87AA3" w:rsidRPr="0079325B" w:rsidRDefault="00A87AA3" w:rsidP="000A55F3">
            <w:pPr>
              <w:pStyle w:val="Glava"/>
              <w:tabs>
                <w:tab w:val="clear" w:pos="4536"/>
                <w:tab w:val="clear" w:pos="9072"/>
              </w:tabs>
              <w:jc w:val="both"/>
              <w:rPr>
                <w:i w:val="0"/>
                <w:sz w:val="22"/>
                <w:szCs w:val="22"/>
              </w:rPr>
            </w:pPr>
          </w:p>
        </w:tc>
        <w:tc>
          <w:tcPr>
            <w:tcW w:w="2835" w:type="dxa"/>
          </w:tcPr>
          <w:p w:rsidR="00A87AA3" w:rsidRPr="0079325B" w:rsidRDefault="00A87AA3" w:rsidP="000A55F3">
            <w:pPr>
              <w:pStyle w:val="Glava"/>
              <w:tabs>
                <w:tab w:val="clear" w:pos="4536"/>
                <w:tab w:val="clear" w:pos="9072"/>
              </w:tabs>
              <w:jc w:val="both"/>
              <w:rPr>
                <w:i w:val="0"/>
                <w:sz w:val="22"/>
                <w:szCs w:val="22"/>
              </w:rPr>
            </w:pPr>
          </w:p>
        </w:tc>
        <w:tc>
          <w:tcPr>
            <w:tcW w:w="1276" w:type="dxa"/>
          </w:tcPr>
          <w:p w:rsidR="00A87AA3" w:rsidRPr="0079325B" w:rsidRDefault="00A87AA3" w:rsidP="000A55F3">
            <w:pPr>
              <w:pStyle w:val="Glava"/>
              <w:tabs>
                <w:tab w:val="clear" w:pos="4536"/>
                <w:tab w:val="clear" w:pos="9072"/>
              </w:tabs>
              <w:jc w:val="both"/>
              <w:rPr>
                <w:i w:val="0"/>
                <w:sz w:val="22"/>
                <w:szCs w:val="22"/>
              </w:rPr>
            </w:pPr>
          </w:p>
        </w:tc>
        <w:tc>
          <w:tcPr>
            <w:tcW w:w="1559" w:type="dxa"/>
          </w:tcPr>
          <w:p w:rsidR="00A87AA3" w:rsidRPr="0079325B" w:rsidRDefault="00A87AA3" w:rsidP="000A55F3">
            <w:pPr>
              <w:pStyle w:val="Glava"/>
              <w:tabs>
                <w:tab w:val="clear" w:pos="4536"/>
                <w:tab w:val="clear" w:pos="9072"/>
              </w:tabs>
              <w:jc w:val="both"/>
              <w:rPr>
                <w:i w:val="0"/>
                <w:sz w:val="28"/>
                <w:szCs w:val="28"/>
              </w:rPr>
            </w:pPr>
          </w:p>
          <w:p w:rsidR="00A87AA3" w:rsidRPr="0079325B" w:rsidRDefault="00A87AA3" w:rsidP="000A55F3">
            <w:pPr>
              <w:pStyle w:val="Glava"/>
              <w:tabs>
                <w:tab w:val="clear" w:pos="4536"/>
                <w:tab w:val="clear" w:pos="9072"/>
              </w:tabs>
              <w:jc w:val="both"/>
              <w:rPr>
                <w:i w:val="0"/>
                <w:sz w:val="28"/>
                <w:szCs w:val="28"/>
              </w:rPr>
            </w:pPr>
          </w:p>
        </w:tc>
      </w:tr>
    </w:tbl>
    <w:p w:rsidR="00361220" w:rsidRDefault="00361220" w:rsidP="00FE3CF1">
      <w:pPr>
        <w:pStyle w:val="Glava"/>
        <w:tabs>
          <w:tab w:val="clear" w:pos="4536"/>
          <w:tab w:val="clear" w:pos="9072"/>
        </w:tabs>
        <w:ind w:left="1080"/>
        <w:jc w:val="both"/>
        <w:rPr>
          <w:i w:val="0"/>
          <w:sz w:val="22"/>
          <w:szCs w:val="22"/>
        </w:rPr>
      </w:pPr>
    </w:p>
    <w:p w:rsidR="00D439D5" w:rsidRDefault="00D439D5" w:rsidP="00FE3CF1">
      <w:pPr>
        <w:pStyle w:val="Glava"/>
        <w:tabs>
          <w:tab w:val="clear" w:pos="4536"/>
          <w:tab w:val="clear" w:pos="9072"/>
        </w:tabs>
        <w:ind w:left="1080"/>
        <w:jc w:val="both"/>
        <w:rPr>
          <w:i w:val="0"/>
          <w:sz w:val="22"/>
          <w:szCs w:val="22"/>
        </w:rPr>
      </w:pPr>
    </w:p>
    <w:p w:rsidR="00D439D5" w:rsidRDefault="00D439D5" w:rsidP="00FE3CF1">
      <w:pPr>
        <w:pStyle w:val="Glava"/>
        <w:tabs>
          <w:tab w:val="clear" w:pos="4536"/>
          <w:tab w:val="clear" w:pos="9072"/>
        </w:tabs>
        <w:ind w:left="1080"/>
        <w:jc w:val="both"/>
        <w:rPr>
          <w:i w:val="0"/>
          <w:sz w:val="22"/>
          <w:szCs w:val="22"/>
        </w:rPr>
      </w:pPr>
    </w:p>
    <w:p w:rsidR="00D439D5" w:rsidRDefault="00D439D5" w:rsidP="00FE3CF1">
      <w:pPr>
        <w:pStyle w:val="Glava"/>
        <w:tabs>
          <w:tab w:val="clear" w:pos="4536"/>
          <w:tab w:val="clear" w:pos="9072"/>
        </w:tabs>
        <w:ind w:left="1080"/>
        <w:jc w:val="both"/>
        <w:rPr>
          <w:i w:val="0"/>
          <w:sz w:val="22"/>
          <w:szCs w:val="22"/>
        </w:rPr>
      </w:pPr>
    </w:p>
    <w:p w:rsidR="002C6A1E" w:rsidRPr="0079325B" w:rsidRDefault="002C6A1E"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FE3CF1" w:rsidRDefault="00FE3CF1"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EF219A" w:rsidRDefault="00EF219A"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FE3CF1" w:rsidRDefault="00FE3CF1" w:rsidP="00FE3CF1">
      <w:pPr>
        <w:pStyle w:val="Glava"/>
        <w:tabs>
          <w:tab w:val="clear" w:pos="4536"/>
          <w:tab w:val="clear" w:pos="9072"/>
        </w:tabs>
        <w:ind w:left="1080"/>
        <w:jc w:val="both"/>
        <w:rPr>
          <w:i w:val="0"/>
          <w:sz w:val="22"/>
          <w:szCs w:val="22"/>
        </w:rPr>
      </w:pPr>
    </w:p>
    <w:p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rsidR="001F1894" w:rsidRPr="001F1894" w:rsidRDefault="000B18E0" w:rsidP="00ED0823">
      <w:pPr>
        <w:jc w:val="right"/>
        <w:rPr>
          <w:b/>
          <w:i w:val="0"/>
          <w:sz w:val="22"/>
          <w:szCs w:val="22"/>
        </w:rPr>
      </w:pPr>
      <w:r>
        <w:rPr>
          <w:b/>
          <w:i w:val="0"/>
          <w:sz w:val="22"/>
          <w:szCs w:val="22"/>
        </w:rPr>
        <w:lastRenderedPageBreak/>
        <w:t>P</w:t>
      </w:r>
      <w:bookmarkStart w:id="0" w:name="_GoBack"/>
      <w:bookmarkEnd w:id="0"/>
      <w:r>
        <w:rPr>
          <w:b/>
          <w:i w:val="0"/>
          <w:sz w:val="22"/>
          <w:szCs w:val="22"/>
        </w:rPr>
        <w:t xml:space="preserve">RILOGA </w:t>
      </w:r>
      <w:r w:rsidR="00F030DB">
        <w:rPr>
          <w:b/>
          <w:i w:val="0"/>
          <w:sz w:val="22"/>
          <w:szCs w:val="22"/>
        </w:rPr>
        <w:t>7</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5A7B61" w:rsidRPr="005A7B61">
        <w:rPr>
          <w:i w:val="0"/>
          <w:sz w:val="22"/>
          <w:szCs w:val="22"/>
        </w:rPr>
        <w:t>Dokončanje celovite energetske sanacije Vrtca Zelena jama enota Vrba - sanacija kletnih prostorov vrtca</w:t>
      </w:r>
      <w:r w:rsidRPr="00AA3A4C">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2127" w:type="dxa"/>
            <w:gridSpan w:val="2"/>
          </w:tcPr>
          <w:p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rsidR="006A0F24" w:rsidRPr="00994C93" w:rsidRDefault="006A0F24" w:rsidP="000A55F3">
            <w:pPr>
              <w:pStyle w:val="Glava"/>
              <w:tabs>
                <w:tab w:val="clear" w:pos="4536"/>
                <w:tab w:val="clear" w:pos="9072"/>
              </w:tabs>
              <w:jc w:val="both"/>
              <w:rPr>
                <w:i w:val="0"/>
                <w:sz w:val="16"/>
                <w:szCs w:val="16"/>
              </w:rPr>
            </w:pPr>
          </w:p>
        </w:tc>
        <w:tc>
          <w:tcPr>
            <w:tcW w:w="805" w:type="dxa"/>
          </w:tcPr>
          <w:p w:rsidR="006A0F24" w:rsidRPr="00994C93" w:rsidRDefault="006A0F24" w:rsidP="000A55F3">
            <w:pPr>
              <w:pStyle w:val="Glava"/>
              <w:tabs>
                <w:tab w:val="clear" w:pos="4536"/>
                <w:tab w:val="clear" w:pos="9072"/>
              </w:tabs>
              <w:jc w:val="both"/>
              <w:rPr>
                <w:i w:val="0"/>
                <w:sz w:val="16"/>
                <w:szCs w:val="16"/>
              </w:rPr>
            </w:pPr>
          </w:p>
        </w:tc>
        <w:tc>
          <w:tcPr>
            <w:tcW w:w="1917" w:type="dxa"/>
          </w:tcPr>
          <w:p w:rsidR="006A0F24" w:rsidRPr="00994C93" w:rsidRDefault="006A0F24" w:rsidP="000A55F3">
            <w:pPr>
              <w:pStyle w:val="Glava"/>
              <w:tabs>
                <w:tab w:val="clear" w:pos="4536"/>
                <w:tab w:val="clear" w:pos="9072"/>
              </w:tabs>
              <w:jc w:val="both"/>
              <w:rPr>
                <w:i w:val="0"/>
                <w:sz w:val="16"/>
                <w:szCs w:val="16"/>
              </w:rPr>
            </w:pPr>
          </w:p>
        </w:tc>
        <w:tc>
          <w:tcPr>
            <w:tcW w:w="2493" w:type="dxa"/>
            <w:gridSpan w:val="2"/>
          </w:tcPr>
          <w:p w:rsidR="006A0F24" w:rsidRPr="00994C93" w:rsidRDefault="006A0F24" w:rsidP="000A55F3">
            <w:pPr>
              <w:pStyle w:val="Glava"/>
              <w:tabs>
                <w:tab w:val="clear" w:pos="4536"/>
                <w:tab w:val="clear" w:pos="9072"/>
              </w:tabs>
              <w:jc w:val="both"/>
              <w:rPr>
                <w:i w:val="0"/>
                <w:sz w:val="16"/>
                <w:szCs w:val="16"/>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22"/>
                <w:szCs w:val="22"/>
              </w:rPr>
            </w:pPr>
          </w:p>
        </w:tc>
        <w:tc>
          <w:tcPr>
            <w:tcW w:w="2257" w:type="dxa"/>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1917" w:type="dxa"/>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6A0F24" w:rsidRPr="001F1894" w:rsidRDefault="006A0F24" w:rsidP="006A0F24">
      <w:pPr>
        <w:ind w:left="1080"/>
        <w:jc w:val="both"/>
        <w:rPr>
          <w:i w:val="0"/>
          <w:sz w:val="22"/>
          <w:szCs w:val="22"/>
        </w:rPr>
      </w:pPr>
      <w:r w:rsidRPr="00F81849">
        <w:rPr>
          <w:i w:val="0"/>
          <w:sz w:val="22"/>
          <w:szCs w:val="22"/>
        </w:rPr>
        <w:t>Obrazec se po potrebi fotokopira.</w:t>
      </w:r>
    </w:p>
    <w:p w:rsidR="00B652AC" w:rsidRDefault="00B652AC" w:rsidP="00B652AC">
      <w:pPr>
        <w:ind w:left="1080"/>
        <w:jc w:val="center"/>
        <w:rPr>
          <w:i w:val="0"/>
          <w:sz w:val="22"/>
          <w:szCs w:val="22"/>
        </w:rPr>
      </w:pPr>
    </w:p>
    <w:p w:rsidR="006E536E" w:rsidRDefault="006E536E" w:rsidP="00B652AC">
      <w:pPr>
        <w:ind w:left="1080"/>
        <w:jc w:val="center"/>
        <w:rPr>
          <w:i w:val="0"/>
          <w:sz w:val="22"/>
          <w:szCs w:val="22"/>
        </w:rPr>
      </w:pPr>
    </w:p>
    <w:p w:rsidR="006761A9" w:rsidRPr="00FB2342" w:rsidRDefault="00FB2342" w:rsidP="00FB2342">
      <w:pPr>
        <w:ind w:left="1080"/>
        <w:jc w:val="right"/>
        <w:rPr>
          <w:b/>
          <w:i w:val="0"/>
          <w:sz w:val="22"/>
          <w:szCs w:val="22"/>
        </w:rPr>
      </w:pPr>
      <w:r w:rsidRPr="00FB2342">
        <w:rPr>
          <w:b/>
          <w:i w:val="0"/>
          <w:sz w:val="22"/>
          <w:szCs w:val="22"/>
        </w:rPr>
        <w:lastRenderedPageBreak/>
        <w:t>PRILOGA 8</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5A7B61" w:rsidRPr="005A7B61">
        <w:rPr>
          <w:i w:val="0"/>
          <w:sz w:val="22"/>
          <w:szCs w:val="22"/>
        </w:rPr>
        <w:t>Dokončanje celovite energetske sanacije Vrtca Zelena jama enota Vrba - sanacija kletnih prostorov vrtca</w:t>
      </w:r>
      <w:r w:rsidR="00FE3097">
        <w:rPr>
          <w:i w:val="0"/>
          <w:sz w:val="22"/>
          <w:szCs w:val="22"/>
        </w:rPr>
        <w:t>«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Obrazec se po potrebi fotokopira.</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FB2342">
        <w:rPr>
          <w:b/>
          <w:i w:val="0"/>
          <w:sz w:val="22"/>
          <w:szCs w:val="22"/>
        </w:rPr>
        <w:t>9</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Obrazec se po potrebi fotokopira.</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10</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D12C3" w:rsidRDefault="001F1894" w:rsidP="00D94FDD">
      <w:pPr>
        <w:numPr>
          <w:ilvl w:val="0"/>
          <w:numId w:val="8"/>
        </w:numPr>
        <w:jc w:val="both"/>
        <w:rPr>
          <w:i w:val="0"/>
          <w:sz w:val="22"/>
          <w:szCs w:val="22"/>
        </w:rPr>
      </w:pPr>
      <w:r w:rsidRPr="001F1894">
        <w:rPr>
          <w:i w:val="0"/>
          <w:sz w:val="22"/>
          <w:szCs w:val="22"/>
        </w:rPr>
        <w:t xml:space="preserve">seznam </w:t>
      </w:r>
      <w:r w:rsidR="00A04499">
        <w:rPr>
          <w:i w:val="0"/>
          <w:sz w:val="22"/>
          <w:szCs w:val="22"/>
        </w:rPr>
        <w:t>gospodarskih subjektov</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r w:rsidRPr="001F1894">
        <w:rPr>
          <w:i w:val="0"/>
          <w:sz w:val="22"/>
          <w:szCs w:val="22"/>
        </w:rPr>
        <w:t>in</w:t>
      </w:r>
    </w:p>
    <w:p w:rsidR="001F1894" w:rsidRPr="001F1894" w:rsidRDefault="001F1894" w:rsidP="001F1894">
      <w:pPr>
        <w:ind w:left="1080"/>
        <w:jc w:val="both"/>
        <w:rPr>
          <w:i w:val="0"/>
          <w:sz w:val="22"/>
          <w:szCs w:val="22"/>
        </w:rPr>
      </w:pPr>
    </w:p>
    <w:p w:rsidR="001F1894" w:rsidRPr="001F1894" w:rsidRDefault="001F1894" w:rsidP="00D94FDD">
      <w:pPr>
        <w:numPr>
          <w:ilvl w:val="0"/>
          <w:numId w:val="9"/>
        </w:numPr>
        <w:jc w:val="both"/>
        <w:rPr>
          <w:i w:val="0"/>
          <w:sz w:val="22"/>
          <w:szCs w:val="22"/>
        </w:rPr>
      </w:pPr>
      <w:r w:rsidRPr="001F1894">
        <w:rPr>
          <w:i w:val="0"/>
          <w:sz w:val="22"/>
          <w:szCs w:val="22"/>
        </w:rPr>
        <w:t xml:space="preserve">naslednja </w:t>
      </w:r>
      <w:r w:rsidR="00A04499">
        <w:rPr>
          <w:i w:val="0"/>
          <w:sz w:val="22"/>
          <w:szCs w:val="22"/>
        </w:rPr>
        <w:t>p</w:t>
      </w:r>
      <w:r w:rsidR="00291814">
        <w:rPr>
          <w:i w:val="0"/>
          <w:sz w:val="22"/>
          <w:szCs w:val="22"/>
        </w:rPr>
        <w:t>onudbena</w:t>
      </w:r>
      <w:r w:rsidR="005A26A1" w:rsidRPr="001F1894">
        <w:rPr>
          <w:i w:val="0"/>
          <w:sz w:val="22"/>
          <w:szCs w:val="22"/>
        </w:rPr>
        <w:t xml:space="preserve"> </w:t>
      </w:r>
      <w:r w:rsidRPr="001F1894">
        <w:rPr>
          <w:i w:val="0"/>
          <w:sz w:val="22"/>
          <w:szCs w:val="22"/>
        </w:rPr>
        <w:t>dokumentacija:</w:t>
      </w: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A0F24" w:rsidRP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AA27B7">
              <w:rPr>
                <w:i w:val="0"/>
                <w:color w:val="000000" w:themeColor="text1"/>
                <w:sz w:val="22"/>
                <w:szCs w:val="22"/>
              </w:rPr>
              <w:t>onudba in popisi del</w:t>
            </w:r>
            <w:r>
              <w:rPr>
                <w:i w:val="0"/>
                <w:color w:val="000000" w:themeColor="text1"/>
                <w:sz w:val="22"/>
                <w:szCs w:val="22"/>
              </w:rPr>
              <w:t xml:space="preserve"> </w:t>
            </w:r>
            <w:r w:rsidR="006A0F24">
              <w:rPr>
                <w:i w:val="0"/>
                <w:color w:val="000000" w:themeColor="text1"/>
                <w:sz w:val="22"/>
                <w:szCs w:val="22"/>
              </w:rPr>
              <w:t>(priloga 1 in 1/1)</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rsidR="006A0F24" w:rsidRDefault="008B431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7, 8 in 9)</w:t>
            </w:r>
          </w:p>
          <w:p w:rsidR="003B6A67" w:rsidRPr="006B71C8" w:rsidRDefault="003B6A67" w:rsidP="00A52B7C">
            <w:pPr>
              <w:pStyle w:val="Glava"/>
              <w:numPr>
                <w:ilvl w:val="0"/>
                <w:numId w:val="7"/>
              </w:numPr>
              <w:tabs>
                <w:tab w:val="clear" w:pos="4536"/>
                <w:tab w:val="clear" w:pos="9072"/>
              </w:tabs>
              <w:rPr>
                <w:i w:val="0"/>
                <w:color w:val="000000" w:themeColor="text1"/>
                <w:sz w:val="22"/>
                <w:szCs w:val="22"/>
              </w:rPr>
            </w:pPr>
            <w:r w:rsidRPr="003B6A67">
              <w:rPr>
                <w:i w:val="0"/>
                <w:color w:val="000000" w:themeColor="text1"/>
                <w:sz w:val="22"/>
                <w:szCs w:val="22"/>
              </w:rPr>
              <w:t>Doka</w:t>
            </w:r>
            <w:r w:rsidR="008C1B81">
              <w:rPr>
                <w:i w:val="0"/>
                <w:color w:val="000000" w:themeColor="text1"/>
                <w:sz w:val="22"/>
                <w:szCs w:val="22"/>
              </w:rPr>
              <w:t xml:space="preserve">zila zahtevana skladno </w:t>
            </w:r>
            <w:r w:rsidR="008C1B81" w:rsidRPr="00A52B7C">
              <w:rPr>
                <w:i w:val="0"/>
                <w:color w:val="000000" w:themeColor="text1"/>
                <w:sz w:val="22"/>
                <w:szCs w:val="22"/>
              </w:rPr>
              <w:t>s prilog</w:t>
            </w:r>
            <w:r w:rsidR="00A52B7C" w:rsidRPr="00A52B7C">
              <w:rPr>
                <w:i w:val="0"/>
                <w:color w:val="000000" w:themeColor="text1"/>
                <w:sz w:val="22"/>
                <w:szCs w:val="22"/>
              </w:rPr>
              <w:t>o</w:t>
            </w:r>
            <w:r w:rsidR="00A812E2">
              <w:rPr>
                <w:i w:val="0"/>
                <w:color w:val="000000" w:themeColor="text1"/>
                <w:sz w:val="22"/>
                <w:szCs w:val="22"/>
              </w:rPr>
              <w:t xml:space="preserve"> </w:t>
            </w:r>
            <w:r w:rsidRPr="003B6A67">
              <w:rPr>
                <w:i w:val="0"/>
                <w:color w:val="000000" w:themeColor="text1"/>
                <w:sz w:val="22"/>
                <w:szCs w:val="22"/>
              </w:rPr>
              <w:t xml:space="preserve">7 Uredbe o zelenem javnem naročanju </w:t>
            </w:r>
            <w:r>
              <w:rPr>
                <w:i w:val="0"/>
                <w:color w:val="000000" w:themeColor="text1"/>
                <w:sz w:val="22"/>
                <w:szCs w:val="22"/>
              </w:rPr>
              <w:t>(priloga 11)</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C55A45" w:rsidRPr="00C55A45" w:rsidRDefault="0059599D" w:rsidP="00C55A45">
      <w:pPr>
        <w:jc w:val="right"/>
        <w:rPr>
          <w:bCs/>
          <w:sz w:val="22"/>
          <w:szCs w:val="22"/>
        </w:rPr>
      </w:pPr>
      <w:r>
        <w:rPr>
          <w:b/>
          <w:i w:val="0"/>
          <w:sz w:val="22"/>
          <w:szCs w:val="22"/>
        </w:rPr>
        <w:br w:type="page"/>
      </w:r>
      <w:r w:rsidR="00C55A45" w:rsidRPr="00C55A45">
        <w:rPr>
          <w:b/>
          <w:i w:val="0"/>
          <w:sz w:val="22"/>
          <w:szCs w:val="22"/>
        </w:rPr>
        <w:lastRenderedPageBreak/>
        <w:t>PRILOGA 11</w:t>
      </w:r>
    </w:p>
    <w:p w:rsidR="00C55A45" w:rsidRDefault="00C55A45" w:rsidP="00C55A45">
      <w:pPr>
        <w:pStyle w:val="Telobesedila"/>
        <w:ind w:left="1134"/>
        <w:rPr>
          <w:rFonts w:ascii="Times New Roman" w:hAnsi="Times New Roman"/>
          <w:b w:val="0"/>
          <w:bCs/>
          <w:sz w:val="22"/>
          <w:szCs w:val="22"/>
        </w:rPr>
      </w:pPr>
    </w:p>
    <w:p w:rsidR="00C55A45" w:rsidRDefault="00C55A45" w:rsidP="00C55A45">
      <w:pPr>
        <w:pStyle w:val="Telobesedila"/>
        <w:ind w:left="1134"/>
        <w:rPr>
          <w:rFonts w:ascii="Times New Roman" w:hAnsi="Times New Roman"/>
          <w:b w:val="0"/>
          <w:bCs/>
          <w:sz w:val="22"/>
          <w:szCs w:val="22"/>
        </w:rPr>
      </w:pPr>
    </w:p>
    <w:p w:rsidR="00C55A45" w:rsidRPr="00C418FE" w:rsidRDefault="00C55A45" w:rsidP="00C55A45">
      <w:pPr>
        <w:pStyle w:val="Telobesedila"/>
        <w:ind w:left="1134"/>
        <w:rPr>
          <w:rFonts w:ascii="Times New Roman" w:hAnsi="Times New Roman"/>
          <w:b w:val="0"/>
          <w:bCs/>
          <w:sz w:val="22"/>
          <w:szCs w:val="22"/>
        </w:rPr>
      </w:pPr>
      <w:r w:rsidRPr="00C418FE">
        <w:rPr>
          <w:rFonts w:ascii="Times New Roman" w:hAnsi="Times New Roman"/>
          <w:b w:val="0"/>
          <w:bCs/>
          <w:sz w:val="22"/>
          <w:szCs w:val="22"/>
        </w:rPr>
        <w:t xml:space="preserve">Kadar se </w:t>
      </w:r>
      <w:r w:rsidRPr="00C418FE">
        <w:rPr>
          <w:rFonts w:ascii="Times New Roman" w:hAnsi="Times New Roman"/>
          <w:bCs/>
          <w:sz w:val="22"/>
          <w:szCs w:val="22"/>
        </w:rPr>
        <w:t>pri gradnji</w:t>
      </w:r>
      <w:r w:rsidRPr="00C418FE">
        <w:rPr>
          <w:rFonts w:ascii="Times New Roman" w:hAnsi="Times New Roman"/>
          <w:b w:val="0"/>
          <w:bCs/>
          <w:sz w:val="22"/>
          <w:szCs w:val="22"/>
        </w:rPr>
        <w:t xml:space="preserve">: </w:t>
      </w:r>
    </w:p>
    <w:p w:rsidR="00C55A45" w:rsidRPr="00C418FE" w:rsidRDefault="00C55A45" w:rsidP="00B8456A">
      <w:pPr>
        <w:pStyle w:val="Odstavekseznama"/>
        <w:numPr>
          <w:ilvl w:val="0"/>
          <w:numId w:val="24"/>
        </w:numPr>
        <w:jc w:val="both"/>
        <w:rPr>
          <w:bCs/>
          <w:i w:val="0"/>
          <w:sz w:val="22"/>
          <w:szCs w:val="22"/>
        </w:rPr>
      </w:pPr>
      <w:r w:rsidRPr="00C418FE">
        <w:rPr>
          <w:bCs/>
          <w:i w:val="0"/>
          <w:sz w:val="22"/>
          <w:szCs w:val="22"/>
        </w:rPr>
        <w:t>nosilne konstrukcije,</w:t>
      </w:r>
    </w:p>
    <w:p w:rsidR="00C55A45" w:rsidRPr="00C418FE" w:rsidRDefault="00C55A45" w:rsidP="00B8456A">
      <w:pPr>
        <w:pStyle w:val="Odstavekseznama"/>
        <w:numPr>
          <w:ilvl w:val="0"/>
          <w:numId w:val="24"/>
        </w:numPr>
        <w:jc w:val="both"/>
        <w:rPr>
          <w:bCs/>
          <w:i w:val="0"/>
          <w:sz w:val="22"/>
          <w:szCs w:val="22"/>
        </w:rPr>
      </w:pPr>
      <w:r w:rsidRPr="00C418FE">
        <w:rPr>
          <w:bCs/>
          <w:i w:val="0"/>
          <w:sz w:val="22"/>
          <w:szCs w:val="22"/>
        </w:rPr>
        <w:t>ostrešja,</w:t>
      </w:r>
    </w:p>
    <w:p w:rsidR="00C55A45" w:rsidRPr="00C418FE" w:rsidRDefault="00C55A45" w:rsidP="00B8456A">
      <w:pPr>
        <w:pStyle w:val="Odstavekseznama"/>
        <w:numPr>
          <w:ilvl w:val="0"/>
          <w:numId w:val="24"/>
        </w:numPr>
        <w:jc w:val="both"/>
        <w:rPr>
          <w:bCs/>
          <w:i w:val="0"/>
          <w:sz w:val="22"/>
          <w:szCs w:val="22"/>
        </w:rPr>
      </w:pPr>
      <w:r w:rsidRPr="00C418FE">
        <w:rPr>
          <w:bCs/>
          <w:i w:val="0"/>
          <w:sz w:val="22"/>
          <w:szCs w:val="22"/>
        </w:rPr>
        <w:t>fasadnih in notranjih oblog sten in tal oziroma stropov in</w:t>
      </w:r>
    </w:p>
    <w:p w:rsidR="00C55A45" w:rsidRPr="00C418FE" w:rsidRDefault="00C55A45" w:rsidP="00B8456A">
      <w:pPr>
        <w:pStyle w:val="Odstavekseznama"/>
        <w:numPr>
          <w:ilvl w:val="0"/>
          <w:numId w:val="24"/>
        </w:numPr>
        <w:jc w:val="both"/>
        <w:rPr>
          <w:bCs/>
          <w:i w:val="0"/>
          <w:sz w:val="22"/>
          <w:szCs w:val="22"/>
        </w:rPr>
      </w:pPr>
      <w:r w:rsidRPr="00C418FE">
        <w:rPr>
          <w:bCs/>
          <w:i w:val="0"/>
          <w:sz w:val="22"/>
          <w:szCs w:val="22"/>
        </w:rPr>
        <w:t>stavbnega pohištva</w:t>
      </w:r>
    </w:p>
    <w:p w:rsidR="00C55A45" w:rsidRPr="00C418FE" w:rsidRDefault="00C55A45" w:rsidP="00C55A45">
      <w:pPr>
        <w:pStyle w:val="Glava"/>
        <w:ind w:left="1134"/>
        <w:jc w:val="both"/>
        <w:rPr>
          <w:bCs/>
          <w:i w:val="0"/>
          <w:sz w:val="22"/>
          <w:szCs w:val="22"/>
        </w:rPr>
      </w:pPr>
    </w:p>
    <w:p w:rsidR="00C55A45" w:rsidRPr="00C418FE" w:rsidRDefault="00C55A45" w:rsidP="00C55A45">
      <w:pPr>
        <w:pStyle w:val="Glava"/>
        <w:ind w:left="1134"/>
        <w:jc w:val="both"/>
        <w:rPr>
          <w:bCs/>
          <w:i w:val="0"/>
          <w:sz w:val="22"/>
          <w:szCs w:val="22"/>
        </w:rPr>
      </w:pPr>
      <w:r w:rsidRPr="00C418FE">
        <w:rPr>
          <w:b/>
          <w:bCs/>
          <w:i w:val="0"/>
          <w:sz w:val="22"/>
          <w:szCs w:val="22"/>
        </w:rPr>
        <w:t>uporabi les,</w:t>
      </w:r>
      <w:r w:rsidRPr="00C418FE">
        <w:rPr>
          <w:bCs/>
          <w:i w:val="0"/>
          <w:sz w:val="22"/>
          <w:szCs w:val="22"/>
        </w:rPr>
        <w:t xml:space="preserve"> </w:t>
      </w:r>
      <w:r w:rsidRPr="00C418FE">
        <w:rPr>
          <w:b/>
          <w:bCs/>
          <w:i w:val="0"/>
          <w:sz w:val="22"/>
          <w:szCs w:val="22"/>
        </w:rPr>
        <w:t>mora izvirati iz zakonitih virov</w:t>
      </w:r>
      <w:r w:rsidRPr="00C418FE">
        <w:rPr>
          <w:bCs/>
          <w:i w:val="0"/>
          <w:sz w:val="22"/>
          <w:szCs w:val="22"/>
        </w:rPr>
        <w:t>.</w:t>
      </w:r>
    </w:p>
    <w:p w:rsidR="00C55A45" w:rsidRPr="00C418FE" w:rsidRDefault="00C55A45" w:rsidP="00C55A45">
      <w:pPr>
        <w:pStyle w:val="Glava"/>
        <w:ind w:left="1134"/>
        <w:jc w:val="both"/>
        <w:rPr>
          <w:bCs/>
          <w:i w:val="0"/>
          <w:sz w:val="22"/>
          <w:szCs w:val="22"/>
        </w:rPr>
      </w:pPr>
    </w:p>
    <w:p w:rsidR="00C55A45" w:rsidRPr="00C418FE" w:rsidRDefault="00C55A45" w:rsidP="00C55A45">
      <w:pPr>
        <w:pStyle w:val="Glava"/>
        <w:ind w:left="1134"/>
        <w:jc w:val="both"/>
        <w:rPr>
          <w:bCs/>
          <w:i w:val="0"/>
          <w:sz w:val="22"/>
          <w:szCs w:val="22"/>
        </w:rPr>
      </w:pPr>
    </w:p>
    <w:p w:rsidR="00C55A45" w:rsidRPr="00C418FE" w:rsidRDefault="00C55A45" w:rsidP="00C55A45">
      <w:pPr>
        <w:ind w:left="1134"/>
        <w:jc w:val="both"/>
        <w:rPr>
          <w:b/>
          <w:i w:val="0"/>
          <w:sz w:val="22"/>
          <w:szCs w:val="22"/>
        </w:rPr>
      </w:pPr>
      <w:r w:rsidRPr="00C418FE">
        <w:rPr>
          <w:b/>
          <w:i w:val="0"/>
          <w:sz w:val="22"/>
          <w:szCs w:val="22"/>
        </w:rPr>
        <w:t>DOKAZILO:</w:t>
      </w:r>
    </w:p>
    <w:p w:rsidR="00C55A45" w:rsidRPr="00A04499" w:rsidRDefault="00C55A45" w:rsidP="00C55A45">
      <w:pPr>
        <w:pStyle w:val="Telobesedila"/>
        <w:ind w:left="1134"/>
        <w:rPr>
          <w:rFonts w:ascii="Times New Roman" w:hAnsi="Times New Roman"/>
          <w:b w:val="0"/>
          <w:bCs/>
          <w:sz w:val="22"/>
          <w:szCs w:val="22"/>
          <w:lang w:val="pl-PL"/>
        </w:rPr>
      </w:pPr>
      <w:r>
        <w:rPr>
          <w:rFonts w:ascii="Times New Roman" w:hAnsi="Times New Roman"/>
          <w:b w:val="0"/>
          <w:sz w:val="22"/>
          <w:szCs w:val="22"/>
        </w:rPr>
        <w:t>G</w:t>
      </w:r>
      <w:r w:rsidRPr="00FA1320">
        <w:rPr>
          <w:rFonts w:ascii="Times New Roman" w:hAnsi="Times New Roman"/>
          <w:b w:val="0"/>
          <w:sz w:val="22"/>
          <w:szCs w:val="22"/>
        </w:rPr>
        <w:t xml:space="preserve">ospodarski subjekt </w:t>
      </w:r>
      <w:r w:rsidRPr="00A04499">
        <w:rPr>
          <w:rFonts w:ascii="Times New Roman" w:hAnsi="Times New Roman"/>
          <w:b w:val="0"/>
          <w:bCs/>
          <w:sz w:val="22"/>
          <w:szCs w:val="22"/>
          <w:lang w:val="pl-PL"/>
        </w:rPr>
        <w:t>priloži:</w:t>
      </w:r>
    </w:p>
    <w:p w:rsidR="00C55A45" w:rsidRPr="00C418FE" w:rsidRDefault="00C55A45" w:rsidP="00B8456A">
      <w:pPr>
        <w:pStyle w:val="Odstavekseznama"/>
        <w:numPr>
          <w:ilvl w:val="0"/>
          <w:numId w:val="23"/>
        </w:numPr>
        <w:jc w:val="both"/>
        <w:rPr>
          <w:bCs/>
          <w:i w:val="0"/>
          <w:sz w:val="22"/>
          <w:szCs w:val="22"/>
        </w:rPr>
      </w:pPr>
      <w:r w:rsidRPr="00C418FE">
        <w:rPr>
          <w:i w:val="0"/>
          <w:sz w:val="22"/>
          <w:szCs w:val="22"/>
          <w:lang w:val="pl-PL"/>
        </w:rPr>
        <w:t xml:space="preserve">potrdilo, da ima </w:t>
      </w:r>
      <w:r w:rsidRPr="00C418FE">
        <w:rPr>
          <w:bCs/>
          <w:i w:val="0"/>
          <w:sz w:val="22"/>
          <w:szCs w:val="22"/>
        </w:rPr>
        <w:t>blago znak za okolje tipa I, iz katerega izhaja, da blago izpolnjuje zahteve, ali</w:t>
      </w:r>
    </w:p>
    <w:p w:rsidR="00C55A45" w:rsidRPr="00C418FE" w:rsidRDefault="00C55A45" w:rsidP="00B8456A">
      <w:pPr>
        <w:pStyle w:val="Telobesedila"/>
        <w:numPr>
          <w:ilvl w:val="0"/>
          <w:numId w:val="23"/>
        </w:numPr>
        <w:overflowPunct/>
        <w:autoSpaceDE/>
        <w:autoSpaceDN/>
        <w:adjustRightInd/>
        <w:textAlignment w:val="auto"/>
        <w:rPr>
          <w:rFonts w:ascii="Times New Roman" w:hAnsi="Times New Roman"/>
          <w:b w:val="0"/>
          <w:sz w:val="22"/>
          <w:szCs w:val="22"/>
        </w:rPr>
      </w:pPr>
      <w:r w:rsidRPr="00C418FE">
        <w:rPr>
          <w:rFonts w:ascii="Times New Roman" w:hAnsi="Times New Roman"/>
          <w:b w:val="0"/>
          <w:sz w:val="22"/>
          <w:szCs w:val="22"/>
        </w:rPr>
        <w:t xml:space="preserve">potrdilo </w:t>
      </w:r>
      <w:r w:rsidRPr="00C418FE">
        <w:rPr>
          <w:rFonts w:ascii="Times New Roman" w:hAnsi="Times New Roman"/>
          <w:b w:val="0"/>
          <w:bCs/>
          <w:sz w:val="22"/>
          <w:szCs w:val="22"/>
        </w:rPr>
        <w:t>FSC ali PEFC</w:t>
      </w:r>
      <w:r w:rsidRPr="00C418FE">
        <w:rPr>
          <w:rFonts w:ascii="Times New Roman" w:hAnsi="Times New Roman"/>
          <w:b w:val="0"/>
          <w:sz w:val="22"/>
          <w:szCs w:val="22"/>
        </w:rPr>
        <w:t xml:space="preserve"> zadnjega v skrbniški verigi lesa, ali </w:t>
      </w:r>
    </w:p>
    <w:p w:rsidR="00C55A45" w:rsidRPr="00C418FE" w:rsidRDefault="00C55A45" w:rsidP="00B8456A">
      <w:pPr>
        <w:pStyle w:val="Telobesedila"/>
        <w:numPr>
          <w:ilvl w:val="0"/>
          <w:numId w:val="23"/>
        </w:numPr>
        <w:overflowPunct/>
        <w:autoSpaceDE/>
        <w:autoSpaceDN/>
        <w:adjustRightInd/>
        <w:textAlignment w:val="auto"/>
        <w:rPr>
          <w:rFonts w:ascii="Times New Roman" w:hAnsi="Times New Roman"/>
          <w:b w:val="0"/>
          <w:bCs/>
          <w:sz w:val="22"/>
          <w:szCs w:val="22"/>
        </w:rPr>
      </w:pPr>
      <w:r w:rsidRPr="00C418FE">
        <w:rPr>
          <w:rFonts w:ascii="Times New Roman" w:hAnsi="Times New Roman"/>
          <w:b w:val="0"/>
          <w:bCs/>
          <w:sz w:val="22"/>
          <w:szCs w:val="22"/>
        </w:rPr>
        <w:t xml:space="preserve">potrdilo o vzpostavljenem sistemu sledljivosti, ki ga izda neodvisna akreditirana institucija kot del standarda ISO 9001, standarda ISO 14001 ali sistema upravljanja EMAS, ali </w:t>
      </w:r>
    </w:p>
    <w:p w:rsidR="00C55A45" w:rsidRPr="00C418FE" w:rsidRDefault="00C55A45" w:rsidP="00B8456A">
      <w:pPr>
        <w:pStyle w:val="Telobesedila"/>
        <w:numPr>
          <w:ilvl w:val="0"/>
          <w:numId w:val="23"/>
        </w:numPr>
        <w:overflowPunct/>
        <w:autoSpaceDE/>
        <w:autoSpaceDN/>
        <w:adjustRightInd/>
        <w:textAlignment w:val="auto"/>
        <w:rPr>
          <w:rFonts w:ascii="Times New Roman" w:hAnsi="Times New Roman"/>
          <w:b w:val="0"/>
          <w:bCs/>
          <w:sz w:val="22"/>
          <w:szCs w:val="22"/>
        </w:rPr>
      </w:pPr>
      <w:r w:rsidRPr="00C418FE">
        <w:rPr>
          <w:rFonts w:ascii="Times New Roman" w:hAnsi="Times New Roman"/>
          <w:b w:val="0"/>
          <w:bCs/>
          <w:sz w:val="22"/>
          <w:szCs w:val="22"/>
        </w:rPr>
        <w:t>dovoljenje FLEGT, če les izhaja iz države, ki je podpisala prostovoljni sporazum o partnerstvu z EU, ali</w:t>
      </w:r>
    </w:p>
    <w:p w:rsidR="00C55A45" w:rsidRPr="00C418FE" w:rsidRDefault="00C55A45" w:rsidP="00B8456A">
      <w:pPr>
        <w:pStyle w:val="Glava"/>
        <w:numPr>
          <w:ilvl w:val="0"/>
          <w:numId w:val="23"/>
        </w:numPr>
        <w:tabs>
          <w:tab w:val="clear" w:pos="4536"/>
          <w:tab w:val="clear" w:pos="9072"/>
        </w:tabs>
        <w:jc w:val="both"/>
        <w:rPr>
          <w:bCs/>
          <w:i w:val="0"/>
          <w:sz w:val="22"/>
          <w:szCs w:val="22"/>
          <w:lang w:val="pl-PL"/>
        </w:rPr>
      </w:pPr>
      <w:r w:rsidRPr="00C418FE">
        <w:rPr>
          <w:bCs/>
          <w:i w:val="0"/>
          <w:sz w:val="22"/>
          <w:szCs w:val="22"/>
          <w:lang w:val="pl-PL"/>
        </w:rPr>
        <w:t>ustrezno dokazilo</w:t>
      </w:r>
      <w:r w:rsidRPr="00C418FE">
        <w:rPr>
          <w:bCs/>
          <w:i w:val="0"/>
          <w:sz w:val="22"/>
          <w:szCs w:val="22"/>
        </w:rPr>
        <w:t xml:space="preserve">, </w:t>
      </w:r>
      <w:r w:rsidRPr="00C418FE">
        <w:rPr>
          <w:i w:val="0"/>
          <w:sz w:val="22"/>
          <w:szCs w:val="22"/>
        </w:rPr>
        <w:t>iz katerega izhaja, da so izpolnjene zahteve</w:t>
      </w:r>
      <w:r w:rsidRPr="00C418FE">
        <w:rPr>
          <w:bCs/>
          <w:i w:val="0"/>
          <w:sz w:val="22"/>
          <w:szCs w:val="22"/>
          <w:lang w:val="pl-PL"/>
        </w:rPr>
        <w:t>.</w:t>
      </w:r>
    </w:p>
    <w:p w:rsidR="0059599D" w:rsidRDefault="0059599D" w:rsidP="00A52B7C">
      <w:pPr>
        <w:rPr>
          <w:b/>
          <w:i w:val="0"/>
          <w:sz w:val="22"/>
          <w:szCs w:val="22"/>
        </w:rPr>
      </w:pPr>
    </w:p>
    <w:p w:rsidR="00B56431" w:rsidRDefault="00B56431" w:rsidP="009E7A2B">
      <w:pPr>
        <w:pStyle w:val="Glava"/>
        <w:tabs>
          <w:tab w:val="clear" w:pos="4536"/>
          <w:tab w:val="clear" w:pos="9072"/>
        </w:tabs>
        <w:ind w:left="1080"/>
        <w:jc w:val="center"/>
        <w:rPr>
          <w:b/>
          <w:i w:val="0"/>
          <w:szCs w:val="24"/>
        </w:rPr>
      </w:pPr>
    </w:p>
    <w:p w:rsidR="00A812E2" w:rsidRDefault="00A812E2" w:rsidP="00272E50">
      <w:pPr>
        <w:jc w:val="right"/>
        <w:rPr>
          <w:i w:val="0"/>
          <w:szCs w:val="24"/>
        </w:rPr>
      </w:pPr>
    </w:p>
    <w:p w:rsidR="00FC172D" w:rsidRPr="00FC172D" w:rsidRDefault="00FC172D" w:rsidP="00FC172D">
      <w:pPr>
        <w:jc w:val="both"/>
        <w:rPr>
          <w:i w:val="0"/>
          <w:szCs w:val="24"/>
        </w:rPr>
      </w:pPr>
    </w:p>
    <w:p w:rsidR="00C55A45" w:rsidRDefault="00C55A45" w:rsidP="009E7A2B">
      <w:pPr>
        <w:pStyle w:val="Glava"/>
        <w:tabs>
          <w:tab w:val="clear" w:pos="4536"/>
          <w:tab w:val="clear" w:pos="9072"/>
        </w:tabs>
        <w:ind w:left="1080"/>
        <w:jc w:val="center"/>
        <w:rPr>
          <w:b/>
          <w:i w:val="0"/>
          <w:szCs w:val="24"/>
        </w:rPr>
      </w:pPr>
    </w:p>
    <w:p w:rsidR="00C55A45" w:rsidRDefault="00C55A45" w:rsidP="009E7A2B">
      <w:pPr>
        <w:pStyle w:val="Glava"/>
        <w:tabs>
          <w:tab w:val="clear" w:pos="4536"/>
          <w:tab w:val="clear" w:pos="9072"/>
        </w:tabs>
        <w:ind w:left="1080"/>
        <w:jc w:val="center"/>
        <w:rPr>
          <w:b/>
          <w:i w:val="0"/>
          <w:szCs w:val="24"/>
        </w:rPr>
      </w:pPr>
    </w:p>
    <w:p w:rsidR="00FC172D" w:rsidRDefault="00FC172D">
      <w:pPr>
        <w:rPr>
          <w:b/>
          <w:i w:val="0"/>
          <w:szCs w:val="24"/>
        </w:rPr>
      </w:pPr>
      <w:r>
        <w:rPr>
          <w:b/>
          <w:i w:val="0"/>
          <w:szCs w:val="24"/>
        </w:rPr>
        <w:br w:type="page"/>
      </w:r>
    </w:p>
    <w:p w:rsidR="00DC115B" w:rsidRPr="0079325B" w:rsidRDefault="00DC115B" w:rsidP="009E7A2B">
      <w:pPr>
        <w:pStyle w:val="Glava"/>
        <w:tabs>
          <w:tab w:val="clear" w:pos="4536"/>
          <w:tab w:val="clear" w:pos="9072"/>
        </w:tabs>
        <w:ind w:left="1080"/>
        <w:jc w:val="center"/>
        <w:rPr>
          <w:b/>
          <w:i w:val="0"/>
          <w:szCs w:val="24"/>
        </w:rPr>
      </w:pPr>
      <w:r w:rsidRPr="0079325B">
        <w:rPr>
          <w:b/>
          <w:i w:val="0"/>
          <w:szCs w:val="24"/>
        </w:rPr>
        <w:lastRenderedPageBreak/>
        <w:t>PRILOGE</w:t>
      </w:r>
    </w:p>
    <w:p w:rsidR="00DC115B" w:rsidRPr="0079325B" w:rsidRDefault="00DC115B" w:rsidP="009E7A2B">
      <w:pPr>
        <w:pStyle w:val="Glava"/>
        <w:tabs>
          <w:tab w:val="clear" w:pos="4536"/>
          <w:tab w:val="clear" w:pos="9072"/>
        </w:tabs>
        <w:ind w:left="1080"/>
        <w:jc w:val="center"/>
        <w:rPr>
          <w:b/>
          <w:i w:val="0"/>
          <w:szCs w:val="24"/>
        </w:rPr>
      </w:pPr>
      <w:r w:rsidRPr="0079325B">
        <w:rPr>
          <w:b/>
          <w:i w:val="0"/>
          <w:szCs w:val="24"/>
        </w:rPr>
        <w:t>RAZPISNE DOKUMENTACIJE</w:t>
      </w:r>
    </w:p>
    <w:p w:rsidR="00DC115B" w:rsidRPr="0079325B" w:rsidRDefault="00DC115B" w:rsidP="00BF32CF">
      <w:pPr>
        <w:pStyle w:val="Glava"/>
        <w:tabs>
          <w:tab w:val="clear" w:pos="4536"/>
          <w:tab w:val="clear" w:pos="9072"/>
        </w:tabs>
        <w:ind w:left="1080"/>
        <w:jc w:val="both"/>
        <w:rPr>
          <w:i w:val="0"/>
          <w:sz w:val="22"/>
          <w:szCs w:val="22"/>
        </w:rPr>
      </w:pPr>
    </w:p>
    <w:p w:rsidR="00DC115B" w:rsidRPr="0079325B" w:rsidRDefault="00DC115B" w:rsidP="00BF32CF">
      <w:pPr>
        <w:pStyle w:val="Glava"/>
        <w:tabs>
          <w:tab w:val="clear" w:pos="4536"/>
          <w:tab w:val="clear" w:pos="9072"/>
        </w:tabs>
        <w:ind w:left="1080"/>
        <w:jc w:val="both"/>
        <w:rPr>
          <w:i w:val="0"/>
          <w:sz w:val="22"/>
          <w:szCs w:val="22"/>
        </w:rPr>
      </w:pPr>
    </w:p>
    <w:p w:rsidR="00BF32CF" w:rsidRPr="0079325B" w:rsidRDefault="00BF32CF" w:rsidP="00BF32CF">
      <w:pPr>
        <w:pStyle w:val="Glava"/>
        <w:tabs>
          <w:tab w:val="clear" w:pos="4536"/>
          <w:tab w:val="clear" w:pos="9072"/>
        </w:tabs>
        <w:ind w:left="1080"/>
        <w:jc w:val="both"/>
        <w:rPr>
          <w:i w:val="0"/>
          <w:sz w:val="22"/>
          <w:szCs w:val="22"/>
        </w:rPr>
      </w:pPr>
    </w:p>
    <w:p w:rsidR="006F23C8" w:rsidRPr="0079325B" w:rsidRDefault="006F23C8" w:rsidP="00245E86">
      <w:pPr>
        <w:ind w:left="1440"/>
        <w:rPr>
          <w:i w:val="0"/>
          <w:sz w:val="22"/>
          <w:szCs w:val="22"/>
        </w:rPr>
      </w:pPr>
    </w:p>
    <w:p w:rsidR="003B1634" w:rsidRPr="0079325B" w:rsidRDefault="00245E86" w:rsidP="00D94FDD">
      <w:pPr>
        <w:numPr>
          <w:ilvl w:val="0"/>
          <w:numId w:val="9"/>
        </w:numPr>
        <w:rPr>
          <w:i w:val="0"/>
          <w:sz w:val="22"/>
          <w:szCs w:val="22"/>
        </w:rPr>
      </w:pPr>
      <w:r>
        <w:rPr>
          <w:i w:val="0"/>
          <w:sz w:val="22"/>
          <w:szCs w:val="22"/>
        </w:rPr>
        <w:t xml:space="preserve">Vzorec </w:t>
      </w:r>
      <w:r w:rsidR="00ED0823">
        <w:rPr>
          <w:i w:val="0"/>
          <w:sz w:val="22"/>
          <w:szCs w:val="22"/>
        </w:rPr>
        <w:t>pogodbe</w:t>
      </w:r>
      <w:r>
        <w:rPr>
          <w:i w:val="0"/>
          <w:sz w:val="22"/>
          <w:szCs w:val="22"/>
        </w:rPr>
        <w:t xml:space="preserve"> </w:t>
      </w:r>
      <w:r w:rsidRPr="0079325B">
        <w:rPr>
          <w:i w:val="0"/>
          <w:sz w:val="22"/>
          <w:szCs w:val="22"/>
        </w:rPr>
        <w:t xml:space="preserve">(priloga </w:t>
      </w:r>
      <w:r w:rsidR="00C55A45">
        <w:rPr>
          <w:i w:val="0"/>
          <w:sz w:val="22"/>
          <w:szCs w:val="22"/>
        </w:rPr>
        <w:t>A</w:t>
      </w:r>
      <w:r w:rsidRPr="0079325B">
        <w:rPr>
          <w:i w:val="0"/>
          <w:sz w:val="22"/>
          <w:szCs w:val="22"/>
        </w:rPr>
        <w:t>)</w:t>
      </w:r>
    </w:p>
    <w:p w:rsidR="003B1634" w:rsidRPr="0079325B" w:rsidRDefault="003B1634" w:rsidP="00D94FDD">
      <w:pPr>
        <w:numPr>
          <w:ilvl w:val="0"/>
          <w:numId w:val="9"/>
        </w:numPr>
        <w:rPr>
          <w:i w:val="0"/>
          <w:sz w:val="22"/>
          <w:szCs w:val="22"/>
        </w:rPr>
      </w:pPr>
      <w:r w:rsidRPr="0079325B">
        <w:rPr>
          <w:i w:val="0"/>
          <w:sz w:val="22"/>
          <w:szCs w:val="22"/>
        </w:rPr>
        <w:t xml:space="preserve">Označba </w:t>
      </w:r>
      <w:r w:rsidR="00A04499">
        <w:rPr>
          <w:i w:val="0"/>
          <w:sz w:val="22"/>
          <w:szCs w:val="22"/>
        </w:rPr>
        <w:t>p</w:t>
      </w:r>
      <w:r w:rsidR="00696163">
        <w:rPr>
          <w:i w:val="0"/>
          <w:sz w:val="22"/>
          <w:szCs w:val="22"/>
        </w:rPr>
        <w:t>onudbe</w:t>
      </w:r>
      <w:r w:rsidRPr="0079325B">
        <w:rPr>
          <w:i w:val="0"/>
          <w:sz w:val="22"/>
          <w:szCs w:val="22"/>
        </w:rPr>
        <w:t xml:space="preserve"> (priloga </w:t>
      </w:r>
      <w:r w:rsidR="00C55A45">
        <w:rPr>
          <w:i w:val="0"/>
          <w:sz w:val="22"/>
          <w:szCs w:val="22"/>
        </w:rPr>
        <w:t>B</w:t>
      </w:r>
      <w:r w:rsidRPr="0079325B">
        <w:rPr>
          <w:i w:val="0"/>
          <w:sz w:val="22"/>
          <w:szCs w:val="22"/>
        </w:rPr>
        <w:t>)</w:t>
      </w:r>
    </w:p>
    <w:p w:rsidR="00ED0823" w:rsidRDefault="00ED0823" w:rsidP="00B8456A">
      <w:pPr>
        <w:numPr>
          <w:ilvl w:val="0"/>
          <w:numId w:val="11"/>
        </w:numPr>
        <w:rPr>
          <w:i w:val="0"/>
          <w:sz w:val="22"/>
          <w:szCs w:val="22"/>
        </w:rPr>
      </w:pPr>
      <w:r>
        <w:rPr>
          <w:i w:val="0"/>
          <w:sz w:val="22"/>
          <w:szCs w:val="22"/>
        </w:rPr>
        <w:t xml:space="preserve">Vzorec finančnega zavarovanja za dobro izvedbo pogodbenih obveznosti (priloga </w:t>
      </w:r>
      <w:r w:rsidR="00C55A45">
        <w:rPr>
          <w:i w:val="0"/>
          <w:sz w:val="22"/>
          <w:szCs w:val="22"/>
        </w:rPr>
        <w:t>C</w:t>
      </w:r>
      <w:r>
        <w:rPr>
          <w:i w:val="0"/>
          <w:sz w:val="22"/>
          <w:szCs w:val="22"/>
        </w:rPr>
        <w:t>)</w:t>
      </w:r>
    </w:p>
    <w:p w:rsidR="00ED0823" w:rsidRDefault="00ED0823" w:rsidP="00B8456A">
      <w:pPr>
        <w:numPr>
          <w:ilvl w:val="0"/>
          <w:numId w:val="11"/>
        </w:numPr>
        <w:rPr>
          <w:i w:val="0"/>
          <w:sz w:val="22"/>
          <w:szCs w:val="22"/>
        </w:rPr>
      </w:pPr>
      <w:r>
        <w:rPr>
          <w:i w:val="0"/>
          <w:sz w:val="22"/>
          <w:szCs w:val="22"/>
        </w:rPr>
        <w:t xml:space="preserve">Vzorec finančnega zavarovanja za odpravo napak v garancijski dobi (priloga </w:t>
      </w:r>
      <w:r w:rsidR="00C55A45">
        <w:rPr>
          <w:i w:val="0"/>
          <w:sz w:val="22"/>
          <w:szCs w:val="22"/>
        </w:rPr>
        <w:t>D</w:t>
      </w:r>
      <w:r>
        <w:rPr>
          <w:i w:val="0"/>
          <w:sz w:val="22"/>
          <w:szCs w:val="22"/>
        </w:rPr>
        <w:t>)</w:t>
      </w: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Default="00DC115B"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Pr="0079325B" w:rsidRDefault="00245E86" w:rsidP="00D00D74">
      <w:pPr>
        <w:pStyle w:val="Glava"/>
        <w:tabs>
          <w:tab w:val="clear" w:pos="4536"/>
          <w:tab w:val="clear" w:pos="9072"/>
        </w:tabs>
        <w:jc w:val="both"/>
        <w:rPr>
          <w:i w:val="0"/>
          <w:sz w:val="22"/>
          <w:szCs w:val="22"/>
        </w:rPr>
      </w:pPr>
    </w:p>
    <w:p w:rsidR="009E7A2B" w:rsidRPr="0079325B" w:rsidRDefault="009E7A2B" w:rsidP="00BF32CF">
      <w:pPr>
        <w:pStyle w:val="Glava"/>
        <w:tabs>
          <w:tab w:val="clear" w:pos="4536"/>
          <w:tab w:val="clear" w:pos="9072"/>
        </w:tabs>
        <w:ind w:left="1080"/>
        <w:jc w:val="both"/>
        <w:rPr>
          <w:i w:val="0"/>
          <w:sz w:val="22"/>
          <w:szCs w:val="22"/>
        </w:rPr>
      </w:pPr>
    </w:p>
    <w:p w:rsidR="009E7A2B" w:rsidRPr="0079325B" w:rsidRDefault="009E7A2B" w:rsidP="00BF32CF">
      <w:pPr>
        <w:pStyle w:val="Glava"/>
        <w:tabs>
          <w:tab w:val="clear" w:pos="4536"/>
          <w:tab w:val="clear" w:pos="9072"/>
        </w:tabs>
        <w:ind w:left="1080"/>
        <w:jc w:val="both"/>
        <w:rPr>
          <w:i w:val="0"/>
          <w:sz w:val="22"/>
          <w:szCs w:val="22"/>
        </w:rPr>
      </w:pPr>
    </w:p>
    <w:p w:rsidR="00DE1BC0" w:rsidRDefault="00DE1BC0" w:rsidP="003B1634">
      <w:pPr>
        <w:pStyle w:val="Glava"/>
        <w:tabs>
          <w:tab w:val="clear" w:pos="4536"/>
          <w:tab w:val="clear" w:pos="9072"/>
        </w:tabs>
        <w:jc w:val="right"/>
        <w:rPr>
          <w:b/>
          <w:i w:val="0"/>
          <w:sz w:val="22"/>
          <w:szCs w:val="22"/>
        </w:rPr>
      </w:pPr>
    </w:p>
    <w:p w:rsidR="00AA27B7" w:rsidRDefault="00AA27B7" w:rsidP="003B1634">
      <w:pPr>
        <w:pStyle w:val="Glava"/>
        <w:tabs>
          <w:tab w:val="clear" w:pos="4536"/>
          <w:tab w:val="clear" w:pos="9072"/>
        </w:tabs>
        <w:jc w:val="right"/>
        <w:rPr>
          <w:b/>
          <w:i w:val="0"/>
          <w:sz w:val="22"/>
          <w:szCs w:val="22"/>
        </w:rPr>
      </w:pPr>
    </w:p>
    <w:p w:rsidR="008B431E" w:rsidRDefault="008B431E" w:rsidP="003B1634">
      <w:pPr>
        <w:pStyle w:val="Glava"/>
        <w:tabs>
          <w:tab w:val="clear" w:pos="4536"/>
          <w:tab w:val="clear" w:pos="9072"/>
        </w:tabs>
        <w:jc w:val="right"/>
        <w:rPr>
          <w:b/>
          <w:i w:val="0"/>
          <w:sz w:val="22"/>
          <w:szCs w:val="22"/>
        </w:rPr>
      </w:pPr>
    </w:p>
    <w:p w:rsidR="00FF094F" w:rsidRDefault="00FF094F">
      <w:pPr>
        <w:rPr>
          <w:b/>
          <w:i w:val="0"/>
          <w:sz w:val="22"/>
          <w:szCs w:val="22"/>
        </w:rPr>
      </w:pPr>
      <w:r>
        <w:rPr>
          <w:b/>
          <w:i w:val="0"/>
          <w:sz w:val="22"/>
          <w:szCs w:val="22"/>
        </w:rPr>
        <w:br w:type="page"/>
      </w:r>
    </w:p>
    <w:p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rsidR="004D64EE" w:rsidRPr="004D64EE" w:rsidRDefault="004D64EE" w:rsidP="004D64EE">
      <w:pPr>
        <w:spacing w:after="200" w:line="276" w:lineRule="auto"/>
        <w:rPr>
          <w:rFonts w:ascii="Calibri" w:eastAsia="Calibri" w:hAnsi="Calibri"/>
          <w:i w:val="0"/>
          <w:sz w:val="22"/>
          <w:szCs w:val="22"/>
          <w:lang w:eastAsia="en-US"/>
        </w:rPr>
      </w:pPr>
    </w:p>
    <w:p w:rsidR="004D64EE" w:rsidRPr="004D64EE" w:rsidRDefault="004D64EE" w:rsidP="004D64EE">
      <w:pPr>
        <w:rPr>
          <w:b/>
          <w:i w:val="0"/>
          <w:sz w:val="22"/>
          <w:szCs w:val="22"/>
        </w:rPr>
      </w:pPr>
    </w:p>
    <w:p w:rsidR="004D64EE" w:rsidRPr="004D64EE" w:rsidRDefault="004D64EE" w:rsidP="004D64EE">
      <w:pPr>
        <w:ind w:left="1134"/>
        <w:jc w:val="both"/>
        <w:rPr>
          <w:i w:val="0"/>
          <w:sz w:val="22"/>
          <w:szCs w:val="22"/>
        </w:rPr>
      </w:pPr>
      <w:r w:rsidRPr="004D64EE">
        <w:rPr>
          <w:b/>
          <w:i w:val="0"/>
          <w:sz w:val="22"/>
          <w:szCs w:val="22"/>
        </w:rPr>
        <w:t>MESTNA OBČINA LJUBLJANA</w:t>
      </w:r>
      <w:r w:rsidRPr="004D64EE">
        <w:rPr>
          <w:i w:val="0"/>
          <w:sz w:val="22"/>
          <w:szCs w:val="22"/>
        </w:rPr>
        <w:t xml:space="preserve">, Mestni trg 1, 1000 Ljubljana, ki jo zastopa župan Zoran Janković </w:t>
      </w:r>
    </w:p>
    <w:p w:rsidR="004D64EE" w:rsidRPr="004D64EE" w:rsidRDefault="004D64EE" w:rsidP="004D64EE">
      <w:pPr>
        <w:ind w:left="1134"/>
        <w:jc w:val="both"/>
        <w:rPr>
          <w:i w:val="0"/>
          <w:sz w:val="22"/>
          <w:szCs w:val="22"/>
        </w:rPr>
      </w:pPr>
      <w:r w:rsidRPr="004D64EE">
        <w:rPr>
          <w:i w:val="0"/>
          <w:sz w:val="22"/>
          <w:szCs w:val="22"/>
        </w:rPr>
        <w:t>matična številka: 5874025000</w:t>
      </w:r>
    </w:p>
    <w:p w:rsidR="004D64EE" w:rsidRPr="004D64EE" w:rsidRDefault="004D64EE" w:rsidP="004D64EE">
      <w:pPr>
        <w:ind w:left="1134"/>
        <w:jc w:val="both"/>
        <w:rPr>
          <w:i w:val="0"/>
          <w:sz w:val="22"/>
          <w:szCs w:val="22"/>
        </w:rPr>
      </w:pPr>
      <w:r w:rsidRPr="004D64EE">
        <w:rPr>
          <w:i w:val="0"/>
          <w:sz w:val="22"/>
          <w:szCs w:val="22"/>
        </w:rPr>
        <w:t>identifikacijska številka za DDV: SI67593321</w:t>
      </w:r>
    </w:p>
    <w:p w:rsidR="004D64EE" w:rsidRPr="004D64EE" w:rsidRDefault="004D64EE" w:rsidP="004D64EE">
      <w:pPr>
        <w:ind w:left="1134"/>
        <w:jc w:val="both"/>
        <w:rPr>
          <w:i w:val="0"/>
          <w:sz w:val="22"/>
          <w:szCs w:val="22"/>
        </w:rPr>
      </w:pPr>
      <w:r w:rsidRPr="004D64EE">
        <w:rPr>
          <w:i w:val="0"/>
          <w:sz w:val="22"/>
          <w:szCs w:val="22"/>
        </w:rPr>
        <w:t>(v nadaljevanju: naročnik)</w:t>
      </w:r>
    </w:p>
    <w:p w:rsidR="004D64EE" w:rsidRPr="004D64EE" w:rsidRDefault="004D64EE" w:rsidP="004D64EE">
      <w:pPr>
        <w:ind w:left="1134"/>
        <w:jc w:val="both"/>
        <w:rPr>
          <w:i w:val="0"/>
          <w:sz w:val="22"/>
          <w:szCs w:val="22"/>
        </w:rPr>
      </w:pPr>
    </w:p>
    <w:p w:rsidR="004D64EE" w:rsidRPr="004D64EE" w:rsidRDefault="004D64EE" w:rsidP="004D64EE">
      <w:pPr>
        <w:ind w:left="1134"/>
        <w:jc w:val="both"/>
        <w:rPr>
          <w:i w:val="0"/>
          <w:sz w:val="22"/>
          <w:szCs w:val="22"/>
        </w:rPr>
      </w:pPr>
      <w:r w:rsidRPr="004D64EE">
        <w:rPr>
          <w:i w:val="0"/>
          <w:sz w:val="22"/>
          <w:szCs w:val="22"/>
        </w:rPr>
        <w:t xml:space="preserve">in </w:t>
      </w:r>
    </w:p>
    <w:p w:rsidR="004D64EE" w:rsidRPr="004D64EE" w:rsidRDefault="004D64EE" w:rsidP="004D64EE">
      <w:pPr>
        <w:ind w:left="1134"/>
        <w:jc w:val="both"/>
        <w:rPr>
          <w:i w:val="0"/>
          <w:sz w:val="22"/>
          <w:szCs w:val="22"/>
        </w:rPr>
      </w:pPr>
    </w:p>
    <w:p w:rsidR="004D64EE" w:rsidRPr="004D64EE" w:rsidRDefault="004D64EE" w:rsidP="004D64EE">
      <w:pPr>
        <w:ind w:left="1134"/>
        <w:jc w:val="both"/>
        <w:rPr>
          <w:i w:val="0"/>
          <w:sz w:val="22"/>
          <w:szCs w:val="22"/>
        </w:rPr>
      </w:pPr>
      <w:r w:rsidRPr="004D64EE">
        <w:rPr>
          <w:b/>
          <w:i w:val="0"/>
          <w:sz w:val="22"/>
          <w:szCs w:val="22"/>
        </w:rPr>
        <w:t>………………………………………………,</w:t>
      </w:r>
      <w:r w:rsidRPr="004D64EE">
        <w:rPr>
          <w:i w:val="0"/>
          <w:sz w:val="22"/>
          <w:szCs w:val="22"/>
        </w:rPr>
        <w:t xml:space="preserve"> ki ga zastopa …………………….. (navesti funkcijo, ime in priimek osebe, pooblaščene za zastopanje)</w:t>
      </w:r>
    </w:p>
    <w:p w:rsidR="004D64EE" w:rsidRPr="004D64EE" w:rsidRDefault="004D64EE" w:rsidP="004D64EE">
      <w:pPr>
        <w:ind w:left="1134"/>
        <w:jc w:val="both"/>
        <w:rPr>
          <w:i w:val="0"/>
          <w:sz w:val="22"/>
          <w:szCs w:val="22"/>
        </w:rPr>
      </w:pPr>
      <w:r w:rsidRPr="004D64EE">
        <w:rPr>
          <w:i w:val="0"/>
          <w:sz w:val="22"/>
          <w:szCs w:val="22"/>
        </w:rPr>
        <w:t>matična številka: ……………………………..</w:t>
      </w:r>
    </w:p>
    <w:p w:rsidR="004D64EE" w:rsidRPr="004D64EE" w:rsidRDefault="004D64EE" w:rsidP="004D64EE">
      <w:pPr>
        <w:ind w:left="1134"/>
        <w:jc w:val="both"/>
        <w:rPr>
          <w:i w:val="0"/>
          <w:sz w:val="22"/>
          <w:szCs w:val="22"/>
        </w:rPr>
      </w:pPr>
      <w:r w:rsidRPr="004D64EE">
        <w:rPr>
          <w:i w:val="0"/>
          <w:sz w:val="22"/>
          <w:szCs w:val="22"/>
        </w:rPr>
        <w:t>identifikacijska številka za DDV/davčna številka: ………………</w:t>
      </w:r>
    </w:p>
    <w:p w:rsidR="004D64EE" w:rsidRPr="004D64EE" w:rsidRDefault="004D64EE" w:rsidP="004D64EE">
      <w:pPr>
        <w:ind w:left="1134"/>
        <w:jc w:val="both"/>
        <w:rPr>
          <w:i w:val="0"/>
          <w:sz w:val="22"/>
          <w:szCs w:val="22"/>
        </w:rPr>
      </w:pPr>
      <w:r w:rsidRPr="004D64EE">
        <w:rPr>
          <w:i w:val="0"/>
          <w:sz w:val="22"/>
          <w:szCs w:val="22"/>
        </w:rPr>
        <w:t>(v nadaljevanju: izvajalec)</w:t>
      </w:r>
    </w:p>
    <w:p w:rsidR="004D64EE" w:rsidRPr="004D64EE" w:rsidRDefault="004D64EE" w:rsidP="004D64EE">
      <w:pPr>
        <w:jc w:val="both"/>
        <w:rPr>
          <w:i w:val="0"/>
          <w:sz w:val="22"/>
          <w:szCs w:val="22"/>
        </w:rPr>
      </w:pPr>
    </w:p>
    <w:p w:rsidR="004D64EE" w:rsidRPr="004D64EE" w:rsidRDefault="004D64EE" w:rsidP="004D64EE">
      <w:pPr>
        <w:jc w:val="both"/>
        <w:rPr>
          <w:i w:val="0"/>
          <w:sz w:val="22"/>
          <w:szCs w:val="22"/>
        </w:rPr>
      </w:pPr>
    </w:p>
    <w:p w:rsidR="004D64EE" w:rsidRPr="004D64EE" w:rsidRDefault="004D64EE" w:rsidP="004D64EE">
      <w:pPr>
        <w:ind w:left="1134"/>
        <w:jc w:val="both"/>
        <w:rPr>
          <w:i w:val="0"/>
          <w:sz w:val="22"/>
          <w:szCs w:val="22"/>
        </w:rPr>
      </w:pPr>
      <w:r w:rsidRPr="004D64EE">
        <w:rPr>
          <w:i w:val="0"/>
          <w:sz w:val="22"/>
          <w:szCs w:val="22"/>
        </w:rPr>
        <w:t>skleneta naslednjo</w:t>
      </w:r>
    </w:p>
    <w:p w:rsidR="004D64EE" w:rsidRDefault="004D64EE" w:rsidP="004D64EE">
      <w:pPr>
        <w:ind w:right="-286"/>
        <w:jc w:val="both"/>
        <w:rPr>
          <w:i w:val="0"/>
          <w:sz w:val="22"/>
          <w:szCs w:val="22"/>
        </w:rPr>
      </w:pPr>
    </w:p>
    <w:p w:rsidR="004D64EE" w:rsidRPr="004D64EE" w:rsidRDefault="004D64EE" w:rsidP="004D64EE">
      <w:pPr>
        <w:ind w:right="-286"/>
        <w:jc w:val="both"/>
        <w:rPr>
          <w:i w:val="0"/>
          <w:sz w:val="22"/>
          <w:szCs w:val="22"/>
        </w:rPr>
      </w:pPr>
    </w:p>
    <w:p w:rsidR="004D64EE" w:rsidRPr="004D64EE" w:rsidRDefault="004D64EE" w:rsidP="004D64EE">
      <w:pPr>
        <w:ind w:right="-286"/>
        <w:jc w:val="both"/>
        <w:rPr>
          <w:i w:val="0"/>
          <w:sz w:val="22"/>
          <w:szCs w:val="22"/>
        </w:rPr>
      </w:pPr>
    </w:p>
    <w:p w:rsidR="004D64EE" w:rsidRPr="004D64EE" w:rsidRDefault="004D64EE" w:rsidP="004D64EE">
      <w:pPr>
        <w:jc w:val="center"/>
        <w:rPr>
          <w:b/>
          <w:i w:val="0"/>
          <w:sz w:val="22"/>
          <w:szCs w:val="22"/>
        </w:rPr>
      </w:pPr>
      <w:r w:rsidRPr="004D64EE">
        <w:rPr>
          <w:b/>
          <w:bCs/>
          <w:i w:val="0"/>
          <w:sz w:val="22"/>
          <w:szCs w:val="22"/>
        </w:rPr>
        <w:t xml:space="preserve">                GRADBENO POGODBO O DOKONČANJU </w:t>
      </w:r>
      <w:r w:rsidRPr="004D64EE">
        <w:rPr>
          <w:b/>
          <w:i w:val="0"/>
          <w:sz w:val="22"/>
          <w:szCs w:val="22"/>
        </w:rPr>
        <w:t>CELOVITE ENERGETSKE SANACIJE STAVBE VRTCA, PRI KATERI SE UPOŠTEVAJO OKOLJSKI VIDIKI</w:t>
      </w:r>
    </w:p>
    <w:p w:rsidR="004D64EE" w:rsidRPr="004D64EE" w:rsidRDefault="004D64EE" w:rsidP="004D64EE">
      <w:pPr>
        <w:ind w:right="-286"/>
        <w:jc w:val="both"/>
        <w:rPr>
          <w:b/>
          <w:i w:val="0"/>
          <w:sz w:val="22"/>
          <w:szCs w:val="22"/>
        </w:rPr>
      </w:pPr>
    </w:p>
    <w:p w:rsidR="004D64EE" w:rsidRDefault="004D64EE" w:rsidP="004D64EE">
      <w:pPr>
        <w:ind w:right="-286"/>
        <w:jc w:val="both"/>
        <w:rPr>
          <w:b/>
          <w:i w:val="0"/>
          <w:sz w:val="22"/>
          <w:szCs w:val="22"/>
        </w:rPr>
      </w:pPr>
    </w:p>
    <w:p w:rsidR="004D64EE" w:rsidRDefault="004D64EE" w:rsidP="004D64EE">
      <w:pPr>
        <w:ind w:right="-286"/>
        <w:jc w:val="both"/>
        <w:rPr>
          <w:b/>
          <w:i w:val="0"/>
          <w:sz w:val="22"/>
          <w:szCs w:val="22"/>
        </w:rPr>
      </w:pPr>
    </w:p>
    <w:p w:rsidR="004D64EE" w:rsidRPr="004D64EE" w:rsidRDefault="004D64EE" w:rsidP="004D64EE">
      <w:pPr>
        <w:ind w:right="-286"/>
        <w:jc w:val="both"/>
        <w:rPr>
          <w:b/>
          <w:i w:val="0"/>
          <w:sz w:val="22"/>
          <w:szCs w:val="22"/>
        </w:rPr>
      </w:pPr>
    </w:p>
    <w:p w:rsidR="004D64EE" w:rsidRPr="004D64EE" w:rsidRDefault="004D64EE" w:rsidP="004D64EE">
      <w:pPr>
        <w:ind w:left="1134" w:right="-286"/>
        <w:jc w:val="both"/>
        <w:rPr>
          <w:b/>
          <w:i w:val="0"/>
          <w:sz w:val="22"/>
          <w:szCs w:val="22"/>
        </w:rPr>
      </w:pPr>
      <w:r w:rsidRPr="004D64EE">
        <w:rPr>
          <w:b/>
          <w:i w:val="0"/>
          <w:sz w:val="22"/>
          <w:szCs w:val="22"/>
        </w:rPr>
        <w:t>Uvodne določbe</w:t>
      </w:r>
    </w:p>
    <w:p w:rsidR="004D64EE" w:rsidRPr="004D64EE" w:rsidRDefault="004D64EE" w:rsidP="004D64EE">
      <w:pPr>
        <w:ind w:right="-286"/>
        <w:jc w:val="both"/>
        <w:rPr>
          <w:b/>
          <w:i w:val="0"/>
          <w:sz w:val="22"/>
          <w:szCs w:val="22"/>
        </w:rPr>
      </w:pPr>
    </w:p>
    <w:p w:rsidR="004D64EE" w:rsidRPr="004D64EE" w:rsidRDefault="004D64EE" w:rsidP="004D64EE">
      <w:pPr>
        <w:numPr>
          <w:ilvl w:val="0"/>
          <w:numId w:val="25"/>
        </w:numPr>
        <w:spacing w:after="200" w:line="276" w:lineRule="auto"/>
        <w:ind w:right="-286"/>
        <w:contextualSpacing/>
        <w:jc w:val="center"/>
        <w:rPr>
          <w:i w:val="0"/>
          <w:sz w:val="22"/>
          <w:szCs w:val="22"/>
        </w:rPr>
      </w:pPr>
      <w:r w:rsidRPr="004D64EE">
        <w:rPr>
          <w:i w:val="0"/>
          <w:sz w:val="22"/>
          <w:szCs w:val="22"/>
        </w:rPr>
        <w:t>člen</w:t>
      </w:r>
    </w:p>
    <w:p w:rsidR="004D64EE" w:rsidRPr="004D64EE" w:rsidRDefault="004D64EE" w:rsidP="004D64EE">
      <w:pPr>
        <w:jc w:val="both"/>
        <w:rPr>
          <w:i w:val="0"/>
          <w:sz w:val="22"/>
          <w:szCs w:val="22"/>
        </w:rPr>
      </w:pPr>
    </w:p>
    <w:p w:rsidR="004D64EE" w:rsidRPr="004D64EE" w:rsidRDefault="004D64EE" w:rsidP="004D64EE">
      <w:pPr>
        <w:ind w:left="1134"/>
        <w:jc w:val="both"/>
        <w:rPr>
          <w:i w:val="0"/>
          <w:sz w:val="22"/>
          <w:szCs w:val="22"/>
        </w:rPr>
      </w:pPr>
      <w:r w:rsidRPr="004D64EE">
        <w:rPr>
          <w:i w:val="0"/>
          <w:sz w:val="22"/>
          <w:szCs w:val="22"/>
        </w:rPr>
        <w:t>Pogodbeni stranki ugotavljata, da:</w:t>
      </w:r>
    </w:p>
    <w:p w:rsidR="004D64EE" w:rsidRPr="004D64EE" w:rsidRDefault="004D64EE" w:rsidP="004D64EE">
      <w:pPr>
        <w:numPr>
          <w:ilvl w:val="0"/>
          <w:numId w:val="26"/>
        </w:numPr>
        <w:spacing w:after="200" w:line="276" w:lineRule="auto"/>
        <w:jc w:val="both"/>
        <w:rPr>
          <w:i w:val="0"/>
          <w:iCs/>
          <w:sz w:val="22"/>
          <w:szCs w:val="22"/>
        </w:rPr>
      </w:pPr>
      <w:r w:rsidRPr="004D64EE">
        <w:rPr>
          <w:i w:val="0"/>
          <w:sz w:val="22"/>
          <w:szCs w:val="22"/>
        </w:rPr>
        <w:t xml:space="preserve">je da je v načrtu razvojnih programov Mestne občine Ljubljana predvidena izvedba dokončanja celovite energetske sanacije stavbe Vrtca Zelena jama, Enota Vrba, v okviru NRP </w:t>
      </w:r>
      <w:r w:rsidRPr="004D64EE">
        <w:rPr>
          <w:i w:val="0"/>
          <w:iCs/>
          <w:sz w:val="22"/>
          <w:szCs w:val="22"/>
        </w:rPr>
        <w:t>7560-14-0520</w:t>
      </w:r>
      <w:r w:rsidRPr="004D64EE">
        <w:rPr>
          <w:i w:val="0"/>
          <w:sz w:val="22"/>
          <w:szCs w:val="22"/>
        </w:rPr>
        <w:t xml:space="preserve">; </w:t>
      </w:r>
    </w:p>
    <w:p w:rsidR="004D64EE" w:rsidRPr="004D64EE" w:rsidRDefault="004D64EE" w:rsidP="004D64EE">
      <w:pPr>
        <w:numPr>
          <w:ilvl w:val="0"/>
          <w:numId w:val="26"/>
        </w:numPr>
        <w:spacing w:after="200" w:line="276" w:lineRule="auto"/>
        <w:jc w:val="both"/>
        <w:rPr>
          <w:i w:val="0"/>
          <w:iCs/>
          <w:sz w:val="22"/>
          <w:szCs w:val="22"/>
        </w:rPr>
      </w:pPr>
      <w:r w:rsidRPr="004D64EE">
        <w:rPr>
          <w:i w:val="0"/>
          <w:sz w:val="22"/>
          <w:szCs w:val="22"/>
        </w:rPr>
        <w:t xml:space="preserve">je bil izvajalec izbran na podlagi izvedenega </w:t>
      </w:r>
      <w:r w:rsidRPr="004D64EE">
        <w:rPr>
          <w:i w:val="0"/>
        </w:rPr>
        <w:t>oddaje naročila male vrednosti skladno s 47.  členom Zakona o javnem naročanju (</w:t>
      </w:r>
      <w:r w:rsidRPr="004D64EE">
        <w:rPr>
          <w:i w:val="0"/>
          <w:iCs/>
        </w:rPr>
        <w:t>Uradni list RS, št. 91/15; v nadaljevanju: ZJN-3</w:t>
      </w:r>
      <w:r w:rsidRPr="004D64EE">
        <w:rPr>
          <w:i w:val="0"/>
        </w:rPr>
        <w:t>)</w:t>
      </w:r>
      <w:r w:rsidRPr="004D64EE">
        <w:rPr>
          <w:i w:val="0"/>
          <w:sz w:val="22"/>
          <w:szCs w:val="22"/>
        </w:rPr>
        <w:t>;</w:t>
      </w:r>
    </w:p>
    <w:p w:rsidR="004D64EE" w:rsidRPr="004D64EE" w:rsidRDefault="004D64EE" w:rsidP="004D64EE">
      <w:pPr>
        <w:numPr>
          <w:ilvl w:val="0"/>
          <w:numId w:val="26"/>
        </w:numPr>
        <w:spacing w:after="200" w:line="276" w:lineRule="auto"/>
        <w:contextualSpacing/>
        <w:jc w:val="both"/>
        <w:rPr>
          <w:i w:val="0"/>
          <w:sz w:val="22"/>
          <w:szCs w:val="22"/>
        </w:rPr>
      </w:pPr>
      <w:r w:rsidRPr="004D64EE">
        <w:rPr>
          <w:i w:val="0"/>
          <w:sz w:val="22"/>
          <w:szCs w:val="22"/>
        </w:rPr>
        <w:t xml:space="preserve">je bilo obvestilo o javnem naročilu objavljeno na Portalu javnih naročil dne …………. pod številko objave …………; </w:t>
      </w:r>
    </w:p>
    <w:p w:rsidR="004D64EE" w:rsidRPr="004D64EE" w:rsidRDefault="004D64EE" w:rsidP="004D64EE">
      <w:pPr>
        <w:numPr>
          <w:ilvl w:val="0"/>
          <w:numId w:val="26"/>
        </w:numPr>
        <w:spacing w:after="200" w:line="276" w:lineRule="auto"/>
        <w:contextualSpacing/>
        <w:jc w:val="both"/>
        <w:rPr>
          <w:i w:val="0"/>
          <w:sz w:val="22"/>
          <w:szCs w:val="22"/>
        </w:rPr>
      </w:pPr>
      <w:r w:rsidRPr="004D64EE">
        <w:rPr>
          <w:i w:val="0"/>
          <w:sz w:val="22"/>
          <w:szCs w:val="22"/>
        </w:rPr>
        <w:t>je bil izvajalec izbran kot najugodnejši ponudnik z Odločitvijo o oddaji javnega naročila št. ……………………… z dne ……………;</w:t>
      </w:r>
    </w:p>
    <w:p w:rsidR="004D64EE" w:rsidRPr="004D64EE" w:rsidRDefault="004D64EE" w:rsidP="004D64EE">
      <w:pPr>
        <w:numPr>
          <w:ilvl w:val="0"/>
          <w:numId w:val="26"/>
        </w:numPr>
        <w:spacing w:after="200" w:line="276" w:lineRule="auto"/>
        <w:contextualSpacing/>
        <w:jc w:val="both"/>
        <w:rPr>
          <w:i w:val="0"/>
          <w:sz w:val="22"/>
          <w:szCs w:val="22"/>
        </w:rPr>
      </w:pPr>
      <w:r w:rsidRPr="004D64EE">
        <w:rPr>
          <w:i w:val="0"/>
          <w:sz w:val="22"/>
          <w:szCs w:val="22"/>
        </w:rPr>
        <w:t xml:space="preserve">ima naročnik sredstva za plačilo del po tej pogodbi za leto 2017 in 2018 predvidena v Odloku  o proračunu Mestne  občine Ljubljana za leto 2017 (Uradni list RS, št. 83/16) in v Odloku o proračunu Mestne  občine Ljubljana za leto 2018 (Uradni list RS, št. 83/16)v okviru NRP 7560-14-0520 IZVEDBA PROGRAMA PROJEKTA ENERGETSKA OBNOVA LJUBLJANE (EOL – ELENA) - DODATNI UKREPI ZA DOSEGANJE CELOVITE OBNOVE, na proračunski postavki 043614, konto 4205. </w:t>
      </w:r>
    </w:p>
    <w:p w:rsidR="004D64EE" w:rsidRPr="004D64EE" w:rsidRDefault="004D64EE" w:rsidP="004D64EE">
      <w:pPr>
        <w:ind w:left="1134" w:right="-286"/>
        <w:jc w:val="both"/>
        <w:rPr>
          <w:i w:val="0"/>
          <w:iCs/>
          <w:sz w:val="22"/>
          <w:szCs w:val="22"/>
          <w:highlight w:val="yellow"/>
        </w:rPr>
      </w:pPr>
    </w:p>
    <w:p w:rsidR="004D64EE" w:rsidRPr="004D64EE" w:rsidRDefault="004D64EE" w:rsidP="004D64EE">
      <w:pPr>
        <w:ind w:left="1134" w:right="-286"/>
        <w:jc w:val="both"/>
        <w:rPr>
          <w:i w:val="0"/>
          <w:iCs/>
          <w:sz w:val="22"/>
          <w:szCs w:val="22"/>
          <w:highlight w:val="yellow"/>
        </w:rPr>
      </w:pPr>
    </w:p>
    <w:p w:rsidR="004D64EE" w:rsidRDefault="004D64EE">
      <w:pPr>
        <w:rPr>
          <w:b/>
          <w:i w:val="0"/>
          <w:sz w:val="22"/>
          <w:szCs w:val="22"/>
        </w:rPr>
      </w:pPr>
      <w:r>
        <w:rPr>
          <w:b/>
          <w:i w:val="0"/>
          <w:sz w:val="22"/>
          <w:szCs w:val="22"/>
        </w:rPr>
        <w:br w:type="page"/>
      </w:r>
    </w:p>
    <w:p w:rsidR="004D64EE" w:rsidRPr="004D64EE" w:rsidRDefault="004D64EE" w:rsidP="004D64EE">
      <w:pPr>
        <w:ind w:left="1134" w:right="-286"/>
        <w:jc w:val="both"/>
        <w:rPr>
          <w:b/>
          <w:i w:val="0"/>
          <w:sz w:val="22"/>
          <w:szCs w:val="22"/>
        </w:rPr>
      </w:pPr>
      <w:r w:rsidRPr="004D64EE">
        <w:rPr>
          <w:b/>
          <w:i w:val="0"/>
          <w:sz w:val="22"/>
          <w:szCs w:val="22"/>
        </w:rPr>
        <w:lastRenderedPageBreak/>
        <w:t>Predmet pogodbe</w:t>
      </w:r>
    </w:p>
    <w:p w:rsidR="004D64EE" w:rsidRPr="004D64EE" w:rsidRDefault="004D64EE" w:rsidP="004D64EE">
      <w:pPr>
        <w:ind w:right="-286"/>
        <w:jc w:val="both"/>
        <w:rPr>
          <w:b/>
          <w:i w:val="0"/>
          <w:sz w:val="22"/>
          <w:szCs w:val="22"/>
        </w:rPr>
      </w:pPr>
    </w:p>
    <w:p w:rsidR="004D64EE" w:rsidRPr="004D64EE" w:rsidRDefault="004D64EE" w:rsidP="004D64EE">
      <w:pPr>
        <w:numPr>
          <w:ilvl w:val="0"/>
          <w:numId w:val="25"/>
        </w:numPr>
        <w:spacing w:after="200" w:line="276" w:lineRule="auto"/>
        <w:ind w:right="-286"/>
        <w:contextualSpacing/>
        <w:jc w:val="center"/>
        <w:rPr>
          <w:i w:val="0"/>
          <w:sz w:val="22"/>
          <w:szCs w:val="22"/>
        </w:rPr>
      </w:pPr>
      <w:r w:rsidRPr="004D64EE">
        <w:rPr>
          <w:i w:val="0"/>
          <w:sz w:val="22"/>
          <w:szCs w:val="22"/>
        </w:rPr>
        <w:t>člen</w:t>
      </w:r>
    </w:p>
    <w:p w:rsidR="004D64EE" w:rsidRPr="004D64EE" w:rsidRDefault="004D64EE" w:rsidP="004D64EE">
      <w:pPr>
        <w:ind w:left="720" w:right="-286"/>
        <w:contextualSpacing/>
        <w:rPr>
          <w:i w:val="0"/>
          <w:sz w:val="22"/>
          <w:szCs w:val="22"/>
        </w:rPr>
      </w:pPr>
    </w:p>
    <w:p w:rsidR="004D64EE" w:rsidRPr="004D64EE" w:rsidRDefault="004D64EE" w:rsidP="004D64EE">
      <w:pPr>
        <w:ind w:left="1134"/>
        <w:jc w:val="both"/>
        <w:rPr>
          <w:i w:val="0"/>
          <w:sz w:val="22"/>
          <w:szCs w:val="22"/>
        </w:rPr>
      </w:pPr>
      <w:r w:rsidRPr="004D64EE">
        <w:rPr>
          <w:i w:val="0"/>
          <w:sz w:val="22"/>
          <w:szCs w:val="22"/>
        </w:rPr>
        <w:t xml:space="preserve">Predmet te pogodbe je izvedba gradbeno-obrtniških in instalacijskih del ter dobava in montaža tehnološke opreme za dokončanje celovite energetske sanacije stavbe – sanacija kletnih prostorov stavbe Vrtca Zelena jama enota Vrba, pri kateri se upoštevajo okoljski vidiki. </w:t>
      </w:r>
    </w:p>
    <w:p w:rsidR="004D64EE" w:rsidRPr="004D64EE" w:rsidRDefault="004D64EE" w:rsidP="004D64EE">
      <w:pPr>
        <w:ind w:left="1134"/>
        <w:jc w:val="both"/>
        <w:rPr>
          <w:i w:val="0"/>
          <w:sz w:val="22"/>
          <w:szCs w:val="22"/>
        </w:rPr>
      </w:pPr>
    </w:p>
    <w:p w:rsidR="004D64EE" w:rsidRPr="004D64EE" w:rsidRDefault="004D64EE" w:rsidP="004D64EE">
      <w:pPr>
        <w:numPr>
          <w:ilvl w:val="0"/>
          <w:numId w:val="25"/>
        </w:numPr>
        <w:spacing w:after="200" w:line="276" w:lineRule="auto"/>
        <w:ind w:right="-286"/>
        <w:contextualSpacing/>
        <w:jc w:val="center"/>
        <w:rPr>
          <w:i w:val="0"/>
          <w:sz w:val="22"/>
          <w:szCs w:val="22"/>
        </w:rPr>
      </w:pPr>
      <w:r w:rsidRPr="004D64EE">
        <w:rPr>
          <w:i w:val="0"/>
          <w:sz w:val="22"/>
          <w:szCs w:val="22"/>
        </w:rPr>
        <w:t>člen</w:t>
      </w:r>
    </w:p>
    <w:p w:rsidR="004D64EE" w:rsidRPr="004D64EE" w:rsidRDefault="004D64EE" w:rsidP="004D64EE">
      <w:pPr>
        <w:overflowPunct w:val="0"/>
        <w:autoSpaceDE w:val="0"/>
        <w:autoSpaceDN w:val="0"/>
        <w:adjustRightInd w:val="0"/>
        <w:jc w:val="both"/>
        <w:rPr>
          <w:i w:val="0"/>
          <w:sz w:val="22"/>
          <w:szCs w:val="22"/>
        </w:rPr>
      </w:pPr>
    </w:p>
    <w:p w:rsidR="004D64EE" w:rsidRPr="004D64EE" w:rsidRDefault="004D64EE" w:rsidP="004D64EE">
      <w:pPr>
        <w:ind w:left="1134"/>
        <w:jc w:val="both"/>
        <w:rPr>
          <w:i w:val="0"/>
          <w:sz w:val="22"/>
          <w:szCs w:val="22"/>
        </w:rPr>
      </w:pPr>
      <w:r w:rsidRPr="004D64EE">
        <w:rPr>
          <w:i w:val="0"/>
          <w:sz w:val="22"/>
          <w:szCs w:val="22"/>
        </w:rPr>
        <w:t xml:space="preserve">Izvajalec se obvezuje, da bo izvršil pogodbena dela v skladu in v obsegu z naslednjimi dokumenti, ki so kot priloge sestavni del te pogodbe:  </w:t>
      </w:r>
    </w:p>
    <w:p w:rsidR="004D64EE" w:rsidRPr="004D64EE" w:rsidRDefault="004D64EE" w:rsidP="004D64EE">
      <w:pPr>
        <w:ind w:left="1134"/>
        <w:jc w:val="both"/>
        <w:rPr>
          <w:i w:val="0"/>
          <w:sz w:val="22"/>
          <w:szCs w:val="22"/>
        </w:rPr>
      </w:pPr>
    </w:p>
    <w:p w:rsidR="004D64EE" w:rsidRPr="004D64EE" w:rsidRDefault="004D64EE" w:rsidP="004D64EE">
      <w:pPr>
        <w:ind w:left="1134"/>
        <w:jc w:val="both"/>
        <w:rPr>
          <w:i w:val="0"/>
          <w:sz w:val="22"/>
          <w:szCs w:val="22"/>
        </w:rPr>
      </w:pPr>
      <w:r w:rsidRPr="004D64EE">
        <w:rPr>
          <w:i w:val="0"/>
          <w:sz w:val="22"/>
          <w:szCs w:val="22"/>
        </w:rPr>
        <w:t>- razpisno dokumentacijo naročnika št. ……………………….. z dne ………………;</w:t>
      </w:r>
    </w:p>
    <w:p w:rsidR="004D64EE" w:rsidRPr="004D64EE" w:rsidRDefault="004D64EE" w:rsidP="004D64EE">
      <w:pPr>
        <w:ind w:left="1134"/>
        <w:jc w:val="both"/>
        <w:rPr>
          <w:i w:val="0"/>
          <w:sz w:val="22"/>
          <w:szCs w:val="22"/>
        </w:rPr>
      </w:pPr>
      <w:r w:rsidRPr="004D64EE">
        <w:rPr>
          <w:i w:val="0"/>
          <w:sz w:val="22"/>
          <w:szCs w:val="22"/>
        </w:rPr>
        <w:t>- projektno dokumentacijo PZI za celovito energetsko sanacijo objekta                                 …………… št………….., …………….., ki jo je izdelal …………………………………………. (v nadaljevanju: projekt za izvedbo);</w:t>
      </w:r>
    </w:p>
    <w:p w:rsidR="004D64EE" w:rsidRPr="004D64EE" w:rsidRDefault="004D64EE" w:rsidP="004D64EE">
      <w:pPr>
        <w:ind w:left="1134"/>
        <w:jc w:val="both"/>
        <w:rPr>
          <w:i w:val="0"/>
          <w:sz w:val="22"/>
          <w:szCs w:val="22"/>
        </w:rPr>
      </w:pPr>
      <w:r w:rsidRPr="004D64EE">
        <w:rPr>
          <w:i w:val="0"/>
          <w:sz w:val="22"/>
          <w:szCs w:val="22"/>
        </w:rPr>
        <w:t>- ponudbo izvajalca št. ………… z dne ………………</w:t>
      </w:r>
      <w:r w:rsidRPr="004D64EE">
        <w:rPr>
          <w:rFonts w:ascii="Calibri" w:eastAsia="Calibri" w:hAnsi="Calibri"/>
          <w:i w:val="0"/>
          <w:sz w:val="22"/>
          <w:szCs w:val="22"/>
          <w:lang w:eastAsia="en-US"/>
        </w:rPr>
        <w:t xml:space="preserve"> </w:t>
      </w:r>
      <w:r w:rsidRPr="004D64EE">
        <w:rPr>
          <w:i w:val="0"/>
          <w:sz w:val="22"/>
          <w:szCs w:val="22"/>
        </w:rPr>
        <w:t>in končno ponudbo dogovorjeno na pogajanjih dne  …………….;</w:t>
      </w:r>
    </w:p>
    <w:p w:rsidR="004D64EE" w:rsidRPr="004D64EE" w:rsidRDefault="004D64EE" w:rsidP="004D64EE">
      <w:pPr>
        <w:ind w:left="1134"/>
        <w:jc w:val="both"/>
        <w:rPr>
          <w:i w:val="0"/>
          <w:sz w:val="22"/>
          <w:szCs w:val="22"/>
        </w:rPr>
      </w:pPr>
      <w:r w:rsidRPr="004D64EE">
        <w:rPr>
          <w:i w:val="0"/>
          <w:sz w:val="22"/>
          <w:szCs w:val="22"/>
        </w:rPr>
        <w:t xml:space="preserve">- potrjenim terminskim planom izvedbe pogodbenih del. </w:t>
      </w:r>
    </w:p>
    <w:p w:rsidR="004D64EE" w:rsidRPr="004D64EE" w:rsidRDefault="004D64EE" w:rsidP="004D64EE">
      <w:pPr>
        <w:overflowPunct w:val="0"/>
        <w:autoSpaceDE w:val="0"/>
        <w:autoSpaceDN w:val="0"/>
        <w:adjustRightInd w:val="0"/>
        <w:jc w:val="both"/>
        <w:rPr>
          <w:i w:val="0"/>
          <w:sz w:val="22"/>
          <w:szCs w:val="22"/>
        </w:rPr>
      </w:pPr>
    </w:p>
    <w:p w:rsidR="004D64EE" w:rsidRPr="004D64EE" w:rsidRDefault="004D64EE" w:rsidP="004D64EE">
      <w:pPr>
        <w:overflowPunct w:val="0"/>
        <w:autoSpaceDE w:val="0"/>
        <w:autoSpaceDN w:val="0"/>
        <w:adjustRightInd w:val="0"/>
        <w:jc w:val="both"/>
        <w:rPr>
          <w:i w:val="0"/>
          <w:sz w:val="22"/>
          <w:szCs w:val="22"/>
        </w:rPr>
      </w:pPr>
    </w:p>
    <w:p w:rsidR="004D64EE" w:rsidRPr="004D64EE" w:rsidRDefault="004D64EE" w:rsidP="004D64EE">
      <w:pPr>
        <w:tabs>
          <w:tab w:val="center" w:pos="4536"/>
          <w:tab w:val="right" w:pos="9072"/>
        </w:tabs>
        <w:ind w:left="1134"/>
        <w:jc w:val="both"/>
        <w:rPr>
          <w:b/>
          <w:i w:val="0"/>
          <w:sz w:val="22"/>
          <w:szCs w:val="22"/>
        </w:rPr>
      </w:pPr>
      <w:r w:rsidRPr="004D64EE">
        <w:rPr>
          <w:b/>
          <w:i w:val="0"/>
          <w:sz w:val="22"/>
          <w:szCs w:val="22"/>
        </w:rPr>
        <w:t>Cena pogodbenih del</w:t>
      </w:r>
    </w:p>
    <w:p w:rsidR="004D64EE" w:rsidRPr="004D64EE" w:rsidRDefault="004D64EE" w:rsidP="004D64EE">
      <w:pPr>
        <w:tabs>
          <w:tab w:val="center" w:pos="4536"/>
          <w:tab w:val="right" w:pos="9072"/>
        </w:tabs>
        <w:jc w:val="both"/>
        <w:rPr>
          <w:b/>
          <w:i w:val="0"/>
          <w:color w:val="FF0000"/>
          <w:sz w:val="22"/>
          <w:szCs w:val="22"/>
        </w:rPr>
      </w:pPr>
    </w:p>
    <w:p w:rsidR="004D64EE" w:rsidRPr="004D64EE" w:rsidRDefault="004D64EE" w:rsidP="004D64EE">
      <w:pPr>
        <w:numPr>
          <w:ilvl w:val="0"/>
          <w:numId w:val="25"/>
        </w:numPr>
        <w:spacing w:after="200" w:line="276" w:lineRule="auto"/>
        <w:ind w:right="-286"/>
        <w:contextualSpacing/>
        <w:jc w:val="center"/>
        <w:rPr>
          <w:i w:val="0"/>
          <w:sz w:val="22"/>
          <w:szCs w:val="22"/>
        </w:rPr>
      </w:pPr>
      <w:r w:rsidRPr="004D64EE">
        <w:rPr>
          <w:i w:val="0"/>
          <w:sz w:val="22"/>
          <w:szCs w:val="22"/>
        </w:rPr>
        <w:t>člen</w:t>
      </w:r>
    </w:p>
    <w:p w:rsidR="004D64EE" w:rsidRPr="004D64EE" w:rsidRDefault="004D64EE" w:rsidP="004D64EE">
      <w:pPr>
        <w:ind w:right="-286"/>
        <w:jc w:val="both"/>
        <w:rPr>
          <w:i w:val="0"/>
          <w:sz w:val="22"/>
          <w:szCs w:val="22"/>
        </w:rPr>
      </w:pPr>
    </w:p>
    <w:p w:rsidR="004D64EE" w:rsidRPr="004D64EE" w:rsidRDefault="004D64EE" w:rsidP="004D64EE">
      <w:pPr>
        <w:ind w:left="1134"/>
        <w:jc w:val="both"/>
        <w:rPr>
          <w:i w:val="0"/>
          <w:sz w:val="22"/>
          <w:szCs w:val="22"/>
        </w:rPr>
      </w:pPr>
      <w:r w:rsidRPr="004D64EE">
        <w:rPr>
          <w:i w:val="0"/>
          <w:sz w:val="22"/>
          <w:szCs w:val="22"/>
        </w:rPr>
        <w:t>Cena pogodbenih del (v nadaljevanju:  pogodbena cena) je določena po sistemu »cena na enoto« na osnovi izvajalčevega ponudbenega predračuna št. ………….. z dne ………… (v nadaljevanju: ponudbeni predračun), ki je sestavni del izvajalčeve ponudbe št. ………. z dne ………</w:t>
      </w:r>
      <w:r w:rsidRPr="004D64EE">
        <w:rPr>
          <w:rFonts w:ascii="Calibri" w:eastAsia="Calibri" w:hAnsi="Calibri"/>
          <w:i w:val="0"/>
          <w:sz w:val="22"/>
          <w:szCs w:val="22"/>
          <w:lang w:eastAsia="en-US"/>
        </w:rPr>
        <w:t xml:space="preserve"> </w:t>
      </w:r>
      <w:r w:rsidRPr="004D64EE">
        <w:rPr>
          <w:i w:val="0"/>
          <w:sz w:val="22"/>
          <w:szCs w:val="22"/>
        </w:rPr>
        <w:t>in končne ponudbe dogovorjene na pogajanjih dne ………… (v nadaljevanju: končna ponudba) ter znaša:</w:t>
      </w:r>
    </w:p>
    <w:p w:rsidR="004D64EE" w:rsidRPr="004D64EE" w:rsidRDefault="004D64EE" w:rsidP="004D64EE">
      <w:pPr>
        <w:ind w:left="1134"/>
        <w:jc w:val="both"/>
        <w:rPr>
          <w:i w:val="0"/>
          <w:sz w:val="22"/>
          <w:szCs w:val="22"/>
        </w:rPr>
      </w:pPr>
    </w:p>
    <w:p w:rsidR="004D64EE" w:rsidRPr="004D64EE" w:rsidRDefault="004D64EE" w:rsidP="004D64EE">
      <w:pPr>
        <w:tabs>
          <w:tab w:val="right" w:pos="8789"/>
        </w:tabs>
        <w:ind w:right="-286"/>
        <w:jc w:val="both"/>
        <w:rPr>
          <w:i w:val="0"/>
          <w:iCs/>
          <w:sz w:val="22"/>
          <w:szCs w:val="22"/>
        </w:rPr>
      </w:pPr>
    </w:p>
    <w:p w:rsidR="004D64EE" w:rsidRPr="004D64EE" w:rsidRDefault="004D64EE" w:rsidP="004D64EE">
      <w:pPr>
        <w:tabs>
          <w:tab w:val="right" w:pos="8789"/>
        </w:tabs>
        <w:ind w:right="11"/>
        <w:jc w:val="center"/>
        <w:rPr>
          <w:i w:val="0"/>
          <w:iCs/>
          <w:sz w:val="22"/>
          <w:szCs w:val="22"/>
        </w:rPr>
      </w:pPr>
      <w:r w:rsidRPr="004D64EE">
        <w:rPr>
          <w:i w:val="0"/>
          <w:iCs/>
          <w:sz w:val="22"/>
          <w:szCs w:val="22"/>
        </w:rPr>
        <w:t xml:space="preserve">                    Pogodbena cena brez DDV                                                                                             EUR</w:t>
      </w:r>
    </w:p>
    <w:p w:rsidR="004D64EE" w:rsidRPr="004D64EE" w:rsidRDefault="004D64EE" w:rsidP="004D64EE">
      <w:pPr>
        <w:tabs>
          <w:tab w:val="right" w:pos="8789"/>
        </w:tabs>
        <w:ind w:right="-286"/>
        <w:jc w:val="right"/>
        <w:rPr>
          <w:i w:val="0"/>
          <w:iCs/>
          <w:sz w:val="22"/>
          <w:szCs w:val="22"/>
        </w:rPr>
      </w:pPr>
    </w:p>
    <w:p w:rsidR="004D64EE" w:rsidRPr="004D64EE" w:rsidRDefault="004D64EE" w:rsidP="004D64EE">
      <w:pPr>
        <w:jc w:val="right"/>
        <w:rPr>
          <w:i w:val="0"/>
          <w:sz w:val="22"/>
          <w:szCs w:val="22"/>
          <w:u w:val="single"/>
        </w:rPr>
      </w:pPr>
      <w:r w:rsidRPr="004D64EE">
        <w:rPr>
          <w:i w:val="0"/>
          <w:sz w:val="22"/>
          <w:szCs w:val="22"/>
          <w:u w:val="single"/>
        </w:rPr>
        <w:t>Popust</w:t>
      </w:r>
      <w:r w:rsidRPr="004D64EE">
        <w:rPr>
          <w:i w:val="0"/>
          <w:sz w:val="22"/>
          <w:szCs w:val="22"/>
          <w:u w:val="single"/>
        </w:rPr>
        <w:tab/>
        <w:t xml:space="preserve"> …… % </w:t>
      </w:r>
      <w:r w:rsidRPr="004D64EE">
        <w:rPr>
          <w:i w:val="0"/>
          <w:sz w:val="22"/>
          <w:szCs w:val="22"/>
          <w:u w:val="single"/>
        </w:rPr>
        <w:tab/>
      </w:r>
      <w:r w:rsidRPr="004D64EE">
        <w:rPr>
          <w:i w:val="0"/>
          <w:sz w:val="22"/>
          <w:szCs w:val="22"/>
          <w:u w:val="single"/>
        </w:rPr>
        <w:tab/>
      </w:r>
      <w:r w:rsidRPr="004D64EE">
        <w:rPr>
          <w:i w:val="0"/>
          <w:sz w:val="22"/>
          <w:szCs w:val="22"/>
          <w:u w:val="single"/>
        </w:rPr>
        <w:tab/>
      </w:r>
      <w:r w:rsidRPr="004D64EE">
        <w:rPr>
          <w:i w:val="0"/>
          <w:sz w:val="22"/>
          <w:szCs w:val="22"/>
          <w:u w:val="single"/>
        </w:rPr>
        <w:tab/>
      </w:r>
      <w:r w:rsidRPr="004D64EE">
        <w:rPr>
          <w:i w:val="0"/>
          <w:sz w:val="22"/>
          <w:szCs w:val="22"/>
          <w:u w:val="single"/>
        </w:rPr>
        <w:tab/>
        <w:t xml:space="preserve">              </w:t>
      </w:r>
      <w:r w:rsidRPr="004D64EE">
        <w:rPr>
          <w:i w:val="0"/>
          <w:sz w:val="22"/>
          <w:szCs w:val="22"/>
          <w:u w:val="single"/>
        </w:rPr>
        <w:tab/>
        <w:t xml:space="preserve">                     EUR</w:t>
      </w:r>
    </w:p>
    <w:p w:rsidR="004D64EE" w:rsidRPr="004D64EE" w:rsidRDefault="004D64EE" w:rsidP="004D64EE">
      <w:pPr>
        <w:jc w:val="right"/>
        <w:rPr>
          <w:i w:val="0"/>
          <w:sz w:val="22"/>
          <w:szCs w:val="22"/>
        </w:rPr>
      </w:pPr>
    </w:p>
    <w:p w:rsidR="004D64EE" w:rsidRPr="004D64EE" w:rsidRDefault="004D64EE" w:rsidP="004D64EE">
      <w:pPr>
        <w:jc w:val="right"/>
        <w:rPr>
          <w:i w:val="0"/>
          <w:sz w:val="22"/>
          <w:szCs w:val="22"/>
        </w:rPr>
      </w:pPr>
      <w:r w:rsidRPr="004D64EE">
        <w:rPr>
          <w:i w:val="0"/>
          <w:sz w:val="22"/>
          <w:szCs w:val="22"/>
        </w:rPr>
        <w:t>Cena pogodbenih del s popustom - brez DDV</w:t>
      </w:r>
      <w:r w:rsidRPr="004D64EE">
        <w:rPr>
          <w:i w:val="0"/>
          <w:sz w:val="22"/>
          <w:szCs w:val="22"/>
        </w:rPr>
        <w:tab/>
      </w:r>
      <w:r w:rsidRPr="004D64EE">
        <w:rPr>
          <w:i w:val="0"/>
          <w:sz w:val="22"/>
          <w:szCs w:val="22"/>
        </w:rPr>
        <w:tab/>
      </w:r>
      <w:r w:rsidRPr="004D64EE">
        <w:rPr>
          <w:i w:val="0"/>
          <w:sz w:val="22"/>
          <w:szCs w:val="22"/>
        </w:rPr>
        <w:tab/>
      </w:r>
      <w:r w:rsidRPr="004D64EE">
        <w:rPr>
          <w:i w:val="0"/>
          <w:sz w:val="22"/>
          <w:szCs w:val="22"/>
        </w:rPr>
        <w:tab/>
        <w:t xml:space="preserve">                     EUR</w:t>
      </w:r>
    </w:p>
    <w:p w:rsidR="004D64EE" w:rsidRPr="004D64EE" w:rsidRDefault="004D64EE" w:rsidP="004D64EE">
      <w:pPr>
        <w:jc w:val="right"/>
        <w:rPr>
          <w:i w:val="0"/>
          <w:sz w:val="22"/>
          <w:szCs w:val="22"/>
        </w:rPr>
      </w:pPr>
    </w:p>
    <w:p w:rsidR="004D64EE" w:rsidRPr="004D64EE" w:rsidRDefault="004D64EE" w:rsidP="004D64EE">
      <w:pPr>
        <w:overflowPunct w:val="0"/>
        <w:autoSpaceDE w:val="0"/>
        <w:autoSpaceDN w:val="0"/>
        <w:adjustRightInd w:val="0"/>
        <w:jc w:val="right"/>
        <w:rPr>
          <w:i w:val="0"/>
          <w:sz w:val="22"/>
          <w:szCs w:val="22"/>
          <w:u w:val="single"/>
        </w:rPr>
      </w:pPr>
      <w:r w:rsidRPr="004D64EE">
        <w:rPr>
          <w:i w:val="0"/>
          <w:sz w:val="22"/>
          <w:szCs w:val="22"/>
          <w:u w:val="single"/>
        </w:rPr>
        <w:t>22 %</w:t>
      </w:r>
      <w:r w:rsidRPr="004D64EE">
        <w:rPr>
          <w:i w:val="0"/>
          <w:sz w:val="22"/>
          <w:szCs w:val="22"/>
          <w:u w:val="single"/>
        </w:rPr>
        <w:tab/>
        <w:t xml:space="preserve"> DDV             </w:t>
      </w:r>
      <w:r w:rsidRPr="004D64EE">
        <w:rPr>
          <w:i w:val="0"/>
          <w:sz w:val="22"/>
          <w:szCs w:val="22"/>
          <w:u w:val="single"/>
        </w:rPr>
        <w:tab/>
      </w:r>
      <w:r w:rsidRPr="004D64EE">
        <w:rPr>
          <w:i w:val="0"/>
          <w:sz w:val="22"/>
          <w:szCs w:val="22"/>
          <w:u w:val="single"/>
        </w:rPr>
        <w:tab/>
      </w:r>
      <w:r w:rsidRPr="004D64EE">
        <w:rPr>
          <w:i w:val="0"/>
          <w:sz w:val="22"/>
          <w:szCs w:val="22"/>
          <w:u w:val="single"/>
        </w:rPr>
        <w:tab/>
      </w:r>
      <w:r w:rsidRPr="004D64EE">
        <w:rPr>
          <w:i w:val="0"/>
          <w:sz w:val="22"/>
          <w:szCs w:val="22"/>
          <w:u w:val="single"/>
        </w:rPr>
        <w:tab/>
      </w:r>
      <w:r w:rsidRPr="004D64EE">
        <w:rPr>
          <w:i w:val="0"/>
          <w:sz w:val="22"/>
          <w:szCs w:val="22"/>
          <w:u w:val="single"/>
        </w:rPr>
        <w:tab/>
      </w:r>
      <w:r w:rsidRPr="004D64EE">
        <w:rPr>
          <w:i w:val="0"/>
          <w:sz w:val="22"/>
          <w:szCs w:val="22"/>
          <w:u w:val="single"/>
        </w:rPr>
        <w:tab/>
        <w:t xml:space="preserve">  </w:t>
      </w:r>
      <w:r w:rsidRPr="004D64EE">
        <w:rPr>
          <w:i w:val="0"/>
          <w:sz w:val="22"/>
          <w:szCs w:val="22"/>
          <w:u w:val="single"/>
        </w:rPr>
        <w:tab/>
      </w:r>
      <w:r w:rsidRPr="004D64EE">
        <w:rPr>
          <w:i w:val="0"/>
          <w:sz w:val="22"/>
          <w:szCs w:val="22"/>
          <w:u w:val="single"/>
        </w:rPr>
        <w:tab/>
        <w:t xml:space="preserve">        EUR</w:t>
      </w:r>
    </w:p>
    <w:p w:rsidR="004D64EE" w:rsidRPr="004D64EE" w:rsidRDefault="004D64EE" w:rsidP="004D64EE">
      <w:pPr>
        <w:overflowPunct w:val="0"/>
        <w:autoSpaceDE w:val="0"/>
        <w:autoSpaceDN w:val="0"/>
        <w:adjustRightInd w:val="0"/>
        <w:jc w:val="right"/>
        <w:rPr>
          <w:i w:val="0"/>
          <w:sz w:val="22"/>
          <w:szCs w:val="22"/>
          <w:u w:val="single"/>
        </w:rPr>
      </w:pPr>
    </w:p>
    <w:p w:rsidR="004D64EE" w:rsidRPr="004D64EE" w:rsidRDefault="004D64EE" w:rsidP="004D64EE">
      <w:pPr>
        <w:overflowPunct w:val="0"/>
        <w:autoSpaceDE w:val="0"/>
        <w:autoSpaceDN w:val="0"/>
        <w:adjustRightInd w:val="0"/>
        <w:jc w:val="center"/>
        <w:rPr>
          <w:b/>
          <w:i w:val="0"/>
          <w:sz w:val="22"/>
          <w:szCs w:val="22"/>
        </w:rPr>
      </w:pPr>
      <w:r w:rsidRPr="004D64EE">
        <w:rPr>
          <w:b/>
          <w:i w:val="0"/>
          <w:sz w:val="22"/>
          <w:szCs w:val="22"/>
        </w:rPr>
        <w:t xml:space="preserve">            SKUPAJ Z DDV</w:t>
      </w:r>
      <w:r w:rsidRPr="004D64EE">
        <w:rPr>
          <w:b/>
          <w:i w:val="0"/>
          <w:sz w:val="22"/>
          <w:szCs w:val="22"/>
        </w:rPr>
        <w:tab/>
        <w:t xml:space="preserve">  </w:t>
      </w:r>
      <w:r w:rsidRPr="004D64EE">
        <w:rPr>
          <w:b/>
          <w:i w:val="0"/>
          <w:sz w:val="22"/>
          <w:szCs w:val="22"/>
        </w:rPr>
        <w:tab/>
      </w:r>
      <w:r w:rsidRPr="004D64EE">
        <w:rPr>
          <w:b/>
          <w:i w:val="0"/>
          <w:sz w:val="22"/>
          <w:szCs w:val="22"/>
        </w:rPr>
        <w:tab/>
      </w:r>
      <w:r w:rsidRPr="004D64EE">
        <w:rPr>
          <w:b/>
          <w:i w:val="0"/>
          <w:sz w:val="22"/>
          <w:szCs w:val="22"/>
        </w:rPr>
        <w:tab/>
      </w:r>
      <w:r w:rsidRPr="004D64EE">
        <w:rPr>
          <w:b/>
          <w:i w:val="0"/>
          <w:sz w:val="22"/>
          <w:szCs w:val="22"/>
        </w:rPr>
        <w:tab/>
      </w:r>
      <w:r w:rsidRPr="004D64EE">
        <w:rPr>
          <w:b/>
          <w:i w:val="0"/>
          <w:sz w:val="22"/>
          <w:szCs w:val="22"/>
        </w:rPr>
        <w:tab/>
        <w:t xml:space="preserve">                         EUR</w:t>
      </w:r>
    </w:p>
    <w:p w:rsidR="004D64EE" w:rsidRPr="004D64EE" w:rsidRDefault="004D64EE" w:rsidP="004D64EE">
      <w:pPr>
        <w:overflowPunct w:val="0"/>
        <w:autoSpaceDE w:val="0"/>
        <w:autoSpaceDN w:val="0"/>
        <w:adjustRightInd w:val="0"/>
        <w:ind w:right="-286"/>
        <w:jc w:val="both"/>
        <w:rPr>
          <w:i w:val="0"/>
          <w:iCs/>
          <w:sz w:val="22"/>
          <w:szCs w:val="22"/>
        </w:rPr>
      </w:pPr>
    </w:p>
    <w:p w:rsidR="004D64EE" w:rsidRPr="004D64EE" w:rsidRDefault="004D64EE" w:rsidP="004D64EE">
      <w:pPr>
        <w:overflowPunct w:val="0"/>
        <w:autoSpaceDE w:val="0"/>
        <w:autoSpaceDN w:val="0"/>
        <w:adjustRightInd w:val="0"/>
        <w:ind w:left="1276" w:right="-286"/>
        <w:jc w:val="both"/>
        <w:rPr>
          <w:i w:val="0"/>
          <w:iCs/>
          <w:sz w:val="22"/>
          <w:szCs w:val="22"/>
        </w:rPr>
      </w:pPr>
      <w:r w:rsidRPr="004D64EE">
        <w:rPr>
          <w:i w:val="0"/>
          <w:iCs/>
          <w:sz w:val="22"/>
          <w:szCs w:val="22"/>
        </w:rPr>
        <w:t xml:space="preserve"> (z besedo: ……………………………………………………….. evrov in …../100 ).</w:t>
      </w:r>
    </w:p>
    <w:p w:rsidR="004D64EE" w:rsidRPr="004D64EE" w:rsidRDefault="004D64EE" w:rsidP="004D64EE">
      <w:pPr>
        <w:ind w:right="-286"/>
        <w:jc w:val="both"/>
        <w:rPr>
          <w:i w:val="0"/>
          <w:sz w:val="22"/>
          <w:szCs w:val="22"/>
        </w:rPr>
      </w:pPr>
      <w:r w:rsidRPr="004D64EE">
        <w:rPr>
          <w:i w:val="0"/>
          <w:sz w:val="22"/>
          <w:szCs w:val="22"/>
        </w:rPr>
        <w:t xml:space="preserve">                   </w:t>
      </w:r>
    </w:p>
    <w:p w:rsidR="004D64EE" w:rsidRPr="004D64EE" w:rsidRDefault="004D64EE" w:rsidP="004D64EE">
      <w:pPr>
        <w:ind w:right="-286"/>
        <w:jc w:val="both"/>
        <w:rPr>
          <w:i w:val="0"/>
          <w:sz w:val="22"/>
          <w:szCs w:val="22"/>
        </w:rPr>
      </w:pPr>
      <w:r w:rsidRPr="004D64EE">
        <w:rPr>
          <w:i w:val="0"/>
          <w:sz w:val="22"/>
          <w:szCs w:val="22"/>
        </w:rPr>
        <w:t xml:space="preserve">                    Pogodbena cena je določena po predračunskih količinah in po cenah na enoto ter na   </w:t>
      </w:r>
    </w:p>
    <w:p w:rsidR="004D64EE" w:rsidRPr="004D64EE" w:rsidRDefault="004D64EE" w:rsidP="004D64EE">
      <w:pPr>
        <w:ind w:right="-286"/>
        <w:jc w:val="both"/>
        <w:rPr>
          <w:i w:val="0"/>
          <w:sz w:val="22"/>
          <w:szCs w:val="22"/>
        </w:rPr>
      </w:pPr>
      <w:r w:rsidRPr="004D64EE">
        <w:rPr>
          <w:i w:val="0"/>
          <w:sz w:val="22"/>
          <w:szCs w:val="22"/>
        </w:rPr>
        <w:t xml:space="preserve">                    podlagi popusta v višini …..%.</w:t>
      </w:r>
    </w:p>
    <w:p w:rsidR="004D64EE" w:rsidRPr="004D64EE" w:rsidRDefault="004D64EE" w:rsidP="004D64EE">
      <w:pPr>
        <w:ind w:left="1276" w:right="-35"/>
        <w:jc w:val="both"/>
        <w:rPr>
          <w:i w:val="0"/>
          <w:sz w:val="22"/>
          <w:szCs w:val="22"/>
        </w:rPr>
      </w:pPr>
      <w:r w:rsidRPr="004D64EE">
        <w:rPr>
          <w:i w:val="0"/>
          <w:sz w:val="22"/>
          <w:szCs w:val="22"/>
        </w:rPr>
        <w:t>Cene na enoto in popust, dogovorjen s to pogodbo, so fiksni ves čas izvedbe do končnega prevzema pogodbenih del.</w:t>
      </w:r>
    </w:p>
    <w:p w:rsidR="004D64EE" w:rsidRPr="004D64EE" w:rsidRDefault="004D64EE" w:rsidP="004D64EE">
      <w:pPr>
        <w:ind w:left="1276" w:right="-35"/>
        <w:jc w:val="both"/>
        <w:rPr>
          <w:i w:val="0"/>
          <w:sz w:val="22"/>
          <w:szCs w:val="22"/>
        </w:rPr>
      </w:pPr>
    </w:p>
    <w:p w:rsidR="004D64EE" w:rsidRPr="004D64EE" w:rsidRDefault="004D64EE" w:rsidP="004D64EE">
      <w:pPr>
        <w:ind w:left="1276" w:right="-35"/>
        <w:jc w:val="both"/>
        <w:rPr>
          <w:i w:val="0"/>
          <w:sz w:val="22"/>
          <w:szCs w:val="22"/>
        </w:rPr>
      </w:pPr>
      <w:r w:rsidRPr="004D64EE">
        <w:rPr>
          <w:i w:val="0"/>
          <w:sz w:val="22"/>
          <w:szCs w:val="22"/>
        </w:rPr>
        <w:t xml:space="preserve">Za nepredvidena dela, ki niso zajeta v ponudbi oziroma v  tej pogodbi, bosta pogodbeni stranki sklenili aneks k pogodbi, cene pa se bodo oblikovale na osnovi </w:t>
      </w:r>
      <w:proofErr w:type="spellStart"/>
      <w:r w:rsidRPr="004D64EE">
        <w:rPr>
          <w:i w:val="0"/>
          <w:sz w:val="22"/>
          <w:szCs w:val="22"/>
        </w:rPr>
        <w:t>kalkulativnih</w:t>
      </w:r>
      <w:proofErr w:type="spellEnd"/>
      <w:r w:rsidRPr="004D64EE">
        <w:rPr>
          <w:i w:val="0"/>
          <w:sz w:val="22"/>
          <w:szCs w:val="22"/>
        </w:rPr>
        <w:t xml:space="preserve"> osnov iz ponudbe izvajalca. Če teh ni, bosta stranki ceno za ta dela določili na podlagi naknadno dogovorjenih osnov in o tem sklenili aneks.</w:t>
      </w:r>
    </w:p>
    <w:p w:rsidR="004D64EE" w:rsidRPr="004D64EE" w:rsidRDefault="004D64EE" w:rsidP="004D64EE">
      <w:pPr>
        <w:ind w:left="708"/>
        <w:jc w:val="both"/>
        <w:rPr>
          <w:i w:val="0"/>
          <w:sz w:val="22"/>
          <w:szCs w:val="22"/>
        </w:rPr>
      </w:pPr>
    </w:p>
    <w:p w:rsidR="004D64EE" w:rsidRPr="004D64EE" w:rsidRDefault="004D64EE" w:rsidP="004D64EE">
      <w:pPr>
        <w:ind w:left="708"/>
        <w:jc w:val="both"/>
        <w:rPr>
          <w:i w:val="0"/>
          <w:sz w:val="22"/>
          <w:szCs w:val="22"/>
        </w:rPr>
      </w:pPr>
      <w:r w:rsidRPr="004D64EE">
        <w:rPr>
          <w:i w:val="0"/>
          <w:sz w:val="22"/>
          <w:szCs w:val="22"/>
        </w:rPr>
        <w:t xml:space="preserve">        Dodatnih del izvajalec ne sme začeti izvajati brez  predhodnega pisnega soglasja naročnika. </w:t>
      </w:r>
    </w:p>
    <w:p w:rsidR="004D64EE" w:rsidRPr="004D64EE" w:rsidRDefault="004D64EE" w:rsidP="004D64EE">
      <w:pPr>
        <w:ind w:left="708"/>
        <w:jc w:val="both"/>
        <w:rPr>
          <w:i w:val="0"/>
          <w:sz w:val="22"/>
          <w:szCs w:val="22"/>
        </w:rPr>
      </w:pPr>
      <w:r w:rsidRPr="004D64EE">
        <w:rPr>
          <w:i w:val="0"/>
          <w:sz w:val="22"/>
          <w:szCs w:val="22"/>
          <w:highlight w:val="yellow"/>
        </w:rPr>
        <w:lastRenderedPageBreak/>
        <w:t xml:space="preserve"> </w:t>
      </w:r>
    </w:p>
    <w:p w:rsidR="004D64EE" w:rsidRPr="004D64EE" w:rsidRDefault="004D64EE" w:rsidP="004D64EE">
      <w:pPr>
        <w:ind w:left="1134"/>
        <w:jc w:val="both"/>
        <w:rPr>
          <w:i w:val="0"/>
          <w:sz w:val="22"/>
          <w:szCs w:val="22"/>
        </w:rPr>
      </w:pPr>
      <w:r w:rsidRPr="004D64EE">
        <w:rPr>
          <w:i w:val="0"/>
          <w:sz w:val="22"/>
          <w:szCs w:val="22"/>
        </w:rPr>
        <w:t>Končna pogodbena cena bo razvidna iz končnega obračuna del. Če bo vrednost izvedenih del  nižja ali višja od pogodbene cene del, določene s to pogodbo, bosta pogodbeni stranki sklenili aneks k tej pogodbi, s katerim bosta ugotovili pogodbeno ceno izvedenih del.</w:t>
      </w:r>
    </w:p>
    <w:p w:rsidR="004D64EE" w:rsidRPr="004D64EE" w:rsidRDefault="004D64EE" w:rsidP="004D64EE">
      <w:pPr>
        <w:tabs>
          <w:tab w:val="center" w:pos="4536"/>
          <w:tab w:val="right" w:pos="9072"/>
        </w:tabs>
        <w:jc w:val="both"/>
        <w:rPr>
          <w:b/>
          <w:i w:val="0"/>
          <w:sz w:val="22"/>
          <w:szCs w:val="22"/>
        </w:rPr>
      </w:pPr>
    </w:p>
    <w:p w:rsidR="004D64EE" w:rsidRPr="004D64EE" w:rsidRDefault="004D64EE" w:rsidP="004D64EE">
      <w:pPr>
        <w:tabs>
          <w:tab w:val="center" w:pos="4536"/>
          <w:tab w:val="right" w:pos="9072"/>
        </w:tabs>
        <w:jc w:val="both"/>
        <w:rPr>
          <w:b/>
          <w:i w:val="0"/>
          <w:sz w:val="22"/>
          <w:szCs w:val="22"/>
        </w:rPr>
      </w:pPr>
    </w:p>
    <w:p w:rsidR="004D64EE" w:rsidRPr="004D64EE" w:rsidRDefault="004D64EE" w:rsidP="004D64EE">
      <w:pPr>
        <w:tabs>
          <w:tab w:val="center" w:pos="4536"/>
          <w:tab w:val="right" w:pos="9072"/>
        </w:tabs>
        <w:ind w:left="1276"/>
        <w:jc w:val="both"/>
        <w:rPr>
          <w:b/>
          <w:i w:val="0"/>
          <w:sz w:val="22"/>
          <w:szCs w:val="22"/>
        </w:rPr>
      </w:pPr>
      <w:r w:rsidRPr="004D64EE">
        <w:rPr>
          <w:b/>
          <w:i w:val="0"/>
          <w:sz w:val="22"/>
          <w:szCs w:val="22"/>
        </w:rPr>
        <w:t>Podizvajalci</w:t>
      </w:r>
    </w:p>
    <w:p w:rsidR="004D64EE" w:rsidRPr="004D64EE" w:rsidRDefault="004D64EE" w:rsidP="004D64EE">
      <w:pPr>
        <w:tabs>
          <w:tab w:val="center" w:pos="4536"/>
          <w:tab w:val="right" w:pos="9072"/>
        </w:tabs>
        <w:jc w:val="both"/>
        <w:rPr>
          <w:b/>
          <w:i w:val="0"/>
          <w:sz w:val="22"/>
          <w:szCs w:val="22"/>
        </w:rPr>
      </w:pPr>
    </w:p>
    <w:p w:rsidR="004D64EE" w:rsidRPr="004D64EE" w:rsidRDefault="004D64EE" w:rsidP="004D64EE">
      <w:pPr>
        <w:numPr>
          <w:ilvl w:val="0"/>
          <w:numId w:val="25"/>
        </w:numPr>
        <w:tabs>
          <w:tab w:val="num" w:pos="1495"/>
        </w:tabs>
        <w:spacing w:after="200" w:line="276" w:lineRule="auto"/>
        <w:ind w:right="-286"/>
        <w:contextualSpacing/>
        <w:jc w:val="center"/>
        <w:rPr>
          <w:i w:val="0"/>
          <w:sz w:val="22"/>
          <w:szCs w:val="22"/>
        </w:rPr>
      </w:pPr>
      <w:r w:rsidRPr="004D64EE">
        <w:rPr>
          <w:i w:val="0"/>
          <w:sz w:val="22"/>
          <w:szCs w:val="22"/>
        </w:rPr>
        <w:t>člen</w:t>
      </w:r>
    </w:p>
    <w:p w:rsidR="004D64EE" w:rsidRPr="004D64EE" w:rsidRDefault="004D64EE" w:rsidP="004D64EE">
      <w:pPr>
        <w:tabs>
          <w:tab w:val="num" w:pos="1495"/>
        </w:tabs>
        <w:jc w:val="both"/>
        <w:rPr>
          <w:i w:val="0"/>
          <w:sz w:val="22"/>
          <w:szCs w:val="22"/>
        </w:rPr>
      </w:pPr>
      <w:r w:rsidRPr="004D64EE">
        <w:rPr>
          <w:i w:val="0"/>
          <w:sz w:val="22"/>
          <w:szCs w:val="22"/>
        </w:rPr>
        <w:t xml:space="preserve">      </w:t>
      </w:r>
    </w:p>
    <w:p w:rsidR="004D64EE" w:rsidRPr="004D64EE" w:rsidRDefault="004D64EE" w:rsidP="004D64EE">
      <w:pPr>
        <w:spacing w:after="200" w:line="276" w:lineRule="auto"/>
        <w:ind w:left="1276"/>
        <w:jc w:val="both"/>
        <w:rPr>
          <w:sz w:val="22"/>
          <w:szCs w:val="22"/>
        </w:rPr>
      </w:pPr>
      <w:r w:rsidRPr="004D64EE">
        <w:rPr>
          <w:sz w:val="22"/>
          <w:szCs w:val="22"/>
        </w:rPr>
        <w:t>(Opomba: Določbe tega člena veljajo samo v primeru, če bo izvajalec nastopal skupaj s podizvajalci. V nasprotnem primeru se ta člen črta, ostale člene te pogodbe pa se ustrezno preštevilči.)</w:t>
      </w:r>
    </w:p>
    <w:p w:rsidR="004D64EE" w:rsidRPr="004D64EE" w:rsidRDefault="004D64EE" w:rsidP="004D64EE">
      <w:pPr>
        <w:spacing w:after="200" w:line="276" w:lineRule="auto"/>
        <w:ind w:left="1276"/>
        <w:jc w:val="both"/>
        <w:rPr>
          <w:i w:val="0"/>
          <w:sz w:val="22"/>
          <w:szCs w:val="22"/>
        </w:rPr>
      </w:pPr>
      <w:r w:rsidRPr="004D64EE">
        <w:rPr>
          <w:i w:val="0"/>
          <w:sz w:val="22"/>
          <w:szCs w:val="22"/>
        </w:rPr>
        <w:t>Izvajalec bo pogodbena dela izvedel skupaj z naslednjim/i podizvajalcem/i:</w:t>
      </w:r>
    </w:p>
    <w:p w:rsidR="004D64EE" w:rsidRPr="004D64EE" w:rsidRDefault="004D64EE" w:rsidP="004D64EE">
      <w:pPr>
        <w:spacing w:after="200" w:line="276" w:lineRule="auto"/>
        <w:ind w:left="1276"/>
        <w:jc w:val="both"/>
        <w:rPr>
          <w:i w:val="0"/>
          <w:sz w:val="22"/>
          <w:szCs w:val="22"/>
        </w:rPr>
      </w:pPr>
      <w:r w:rsidRPr="004D64EE">
        <w:rPr>
          <w:i w:val="0"/>
          <w:sz w:val="22"/>
          <w:szCs w:val="22"/>
        </w:rPr>
        <w:t>…………………………………. (naziv), …………………….. (polni naslov), matična številka. …………………………………., davčna številka/identifikacijska številka za DDV ……………….., bo izvedel …………….……………….. (navesti predmet in vsako vrsto ter količino del, ki jih bo izvedel podizvajalec). Vrednost teh del znaša …………. EUR brez DDV in …………. EUR z DDV. Podizvajalec  bo dela izvedel ………….. (navesti kraj izvedbe del) najkasneje do ……/ v roku …….. dni od …………</w:t>
      </w:r>
    </w:p>
    <w:p w:rsidR="004D64EE" w:rsidRPr="004D64EE" w:rsidRDefault="004D64EE" w:rsidP="004D64EE">
      <w:pPr>
        <w:spacing w:after="200" w:line="276" w:lineRule="auto"/>
        <w:ind w:left="1276"/>
        <w:jc w:val="both"/>
        <w:rPr>
          <w:i w:val="0"/>
          <w:sz w:val="22"/>
          <w:szCs w:val="22"/>
        </w:rPr>
      </w:pPr>
      <w:r w:rsidRPr="004D64EE">
        <w:rPr>
          <w:sz w:val="22"/>
          <w:szCs w:val="22"/>
        </w:rPr>
        <w:t xml:space="preserve">(Opomba: Če je podizvajalcev več, se zgornje podatke navede za vsakega podizvajalca posebej in  preostalo besedilo tega člena ustrezno spremeni, glede na število podizvajalcev.)  </w:t>
      </w:r>
    </w:p>
    <w:p w:rsidR="004D64EE" w:rsidRPr="004D64EE" w:rsidRDefault="004D64EE" w:rsidP="004D64EE">
      <w:pPr>
        <w:spacing w:after="200" w:line="276" w:lineRule="auto"/>
        <w:ind w:left="1276"/>
        <w:jc w:val="both"/>
        <w:rPr>
          <w:i w:val="0"/>
          <w:sz w:val="22"/>
          <w:szCs w:val="22"/>
        </w:rPr>
      </w:pPr>
      <w:r w:rsidRPr="004D64EE">
        <w:rPr>
          <w:i w:val="0"/>
          <w:sz w:val="22"/>
          <w:szCs w:val="22"/>
        </w:rPr>
        <w:t>Izvajalec mora med izvajanjem  te pogodbe naročnika pisno obvestiti o morebitnih spremembah informacij o podizvajalcih, ki jih je navedel v ponudbi, in sicer v 5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zakonite zastopnike predlaganih podizvajalcev,</w:t>
      </w:r>
      <w:r w:rsidRPr="004D64EE">
        <w:rPr>
          <w:rFonts w:ascii="Calibri" w:eastAsia="Calibri" w:hAnsi="Calibri"/>
          <w:i w:val="0"/>
          <w:sz w:val="22"/>
          <w:szCs w:val="22"/>
          <w:lang w:eastAsia="en-US"/>
        </w:rPr>
        <w:t xml:space="preserve"> </w:t>
      </w:r>
      <w:r w:rsidRPr="004D64EE">
        <w:rPr>
          <w:i w:val="0"/>
          <w:sz w:val="22"/>
          <w:szCs w:val="22"/>
        </w:rPr>
        <w:t>izpolnjene ESPD teh podizvajalcev v skladu z 79. členom ZJN-3  ter priložiti zahtevo podizvajalca za neposredno plačilo, če podizvajalec to zahteva.</w:t>
      </w:r>
    </w:p>
    <w:p w:rsidR="004D64EE" w:rsidRPr="004D64EE" w:rsidRDefault="004D64EE" w:rsidP="004D64EE">
      <w:pPr>
        <w:spacing w:after="200" w:line="276" w:lineRule="auto"/>
        <w:ind w:left="1276"/>
        <w:jc w:val="both"/>
        <w:rPr>
          <w:i w:val="0"/>
          <w:sz w:val="22"/>
          <w:szCs w:val="22"/>
        </w:rPr>
      </w:pPr>
      <w:r w:rsidRPr="004D64EE">
        <w:rPr>
          <w:i w:val="0"/>
          <w:sz w:val="22"/>
          <w:szCs w:val="22"/>
        </w:rPr>
        <w:t>Zamenjavo podizvajalcev ali vključitev novega podizvajalca pogodbeni stranki uredita z aneksom k tej pogodbi.</w:t>
      </w:r>
    </w:p>
    <w:p w:rsidR="004D64EE" w:rsidRPr="004D64EE" w:rsidRDefault="004D64EE" w:rsidP="004D64EE">
      <w:pPr>
        <w:spacing w:after="200" w:line="276" w:lineRule="auto"/>
        <w:ind w:left="1276"/>
        <w:jc w:val="both"/>
        <w:rPr>
          <w:i w:val="0"/>
          <w:sz w:val="22"/>
          <w:szCs w:val="22"/>
        </w:rPr>
      </w:pPr>
      <w:r w:rsidRPr="004D64EE">
        <w:rPr>
          <w:i w:val="0"/>
          <w:sz w:val="22"/>
          <w:szCs w:val="22"/>
        </w:rPr>
        <w:t xml:space="preserve">V razmerju do naročnika izvajalec v celoti odgovarja za izvedbo del, ki so predmet te pogodbe. </w:t>
      </w:r>
    </w:p>
    <w:p w:rsidR="004D64EE" w:rsidRPr="004D64EE" w:rsidRDefault="004D64EE" w:rsidP="004D64EE">
      <w:pPr>
        <w:spacing w:after="200" w:line="276" w:lineRule="auto"/>
        <w:ind w:left="1276"/>
        <w:jc w:val="both"/>
        <w:rPr>
          <w:i w:val="0"/>
          <w:sz w:val="22"/>
          <w:szCs w:val="22"/>
        </w:rPr>
      </w:pPr>
      <w:r w:rsidRPr="004D64EE">
        <w:rPr>
          <w:i w:val="0"/>
          <w:sz w:val="22"/>
          <w:szCs w:val="22"/>
        </w:rPr>
        <w:t>Naročnik si pridržuje pravico, da lahko na delovišču, kjer se dela izvajajo,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rsidR="004D64EE" w:rsidRPr="004D64EE" w:rsidRDefault="004D64EE" w:rsidP="004D64EE">
      <w:pPr>
        <w:ind w:left="1276" w:right="-2"/>
        <w:jc w:val="both"/>
        <w:rPr>
          <w:i w:val="0"/>
          <w:sz w:val="22"/>
          <w:szCs w:val="22"/>
        </w:rPr>
      </w:pPr>
      <w:r w:rsidRPr="004D64EE">
        <w:rPr>
          <w:i w:val="0"/>
          <w:sz w:val="22"/>
          <w:szCs w:val="22"/>
        </w:rPr>
        <w:t>Izvajalec mora za vse podizvajalce, ki niso zahtevali neposrednega plačila  in za katere neposredno plačilo ni obvezno  naročniku najpozneje v 60 (šestdesetih) dneh od plačila končnega računa/situacije poslati s</w:t>
      </w:r>
      <w:r w:rsidRPr="004D64EE">
        <w:rPr>
          <w:rFonts w:eastAsia="Calibri"/>
          <w:i w:val="0"/>
          <w:color w:val="000000"/>
          <w:sz w:val="22"/>
          <w:szCs w:val="22"/>
          <w:shd w:val="clear" w:color="auto" w:fill="FFFFFF"/>
          <w:lang w:eastAsia="en-US"/>
        </w:rPr>
        <w:t xml:space="preserve">vojo pisno izjavo in pisno izjavo podizvajalca, da je podizvajalec prejel plačilo za izvedena dela po tej pogodbi. </w:t>
      </w:r>
    </w:p>
    <w:p w:rsidR="004D64EE" w:rsidRPr="004D64EE" w:rsidRDefault="004D64EE" w:rsidP="004D64EE">
      <w:pPr>
        <w:ind w:left="1276" w:right="-286"/>
        <w:jc w:val="both"/>
        <w:rPr>
          <w:i w:val="0"/>
          <w:sz w:val="22"/>
          <w:szCs w:val="22"/>
        </w:rPr>
      </w:pPr>
    </w:p>
    <w:p w:rsidR="004D64EE" w:rsidRPr="004D64EE" w:rsidRDefault="004D64EE" w:rsidP="004D64EE">
      <w:pPr>
        <w:ind w:left="1276" w:right="-286"/>
        <w:jc w:val="both"/>
        <w:rPr>
          <w:i w:val="0"/>
          <w:sz w:val="22"/>
          <w:szCs w:val="22"/>
        </w:rPr>
      </w:pPr>
    </w:p>
    <w:p w:rsidR="004D64EE" w:rsidRPr="004D64EE" w:rsidRDefault="004D64EE" w:rsidP="004D64EE">
      <w:pPr>
        <w:spacing w:after="200"/>
        <w:ind w:left="1276"/>
        <w:jc w:val="both"/>
        <w:rPr>
          <w:i w:val="0"/>
          <w:sz w:val="22"/>
          <w:szCs w:val="22"/>
        </w:rPr>
      </w:pPr>
      <w:r w:rsidRPr="004D64EE">
        <w:rPr>
          <w:b/>
          <w:i w:val="0"/>
          <w:sz w:val="22"/>
          <w:szCs w:val="22"/>
        </w:rPr>
        <w:lastRenderedPageBreak/>
        <w:t>Neposredna plačila podizvajalcem</w:t>
      </w:r>
    </w:p>
    <w:p w:rsidR="004D64EE" w:rsidRPr="004D64EE" w:rsidRDefault="004D64EE" w:rsidP="004D64EE">
      <w:pPr>
        <w:numPr>
          <w:ilvl w:val="12"/>
          <w:numId w:val="0"/>
        </w:numPr>
        <w:jc w:val="center"/>
        <w:rPr>
          <w:i w:val="0"/>
          <w:sz w:val="22"/>
          <w:szCs w:val="22"/>
        </w:rPr>
      </w:pPr>
      <w:r w:rsidRPr="004D64EE">
        <w:rPr>
          <w:i w:val="0"/>
          <w:sz w:val="22"/>
          <w:szCs w:val="22"/>
        </w:rPr>
        <w:t>6. člen</w:t>
      </w:r>
    </w:p>
    <w:p w:rsidR="004D64EE" w:rsidRPr="004D64EE" w:rsidRDefault="004D64EE" w:rsidP="004D64EE">
      <w:pPr>
        <w:spacing w:after="200"/>
        <w:ind w:left="1276"/>
        <w:jc w:val="both"/>
        <w:rPr>
          <w:sz w:val="22"/>
          <w:szCs w:val="22"/>
        </w:rPr>
      </w:pPr>
    </w:p>
    <w:p w:rsidR="004D64EE" w:rsidRPr="004D64EE" w:rsidRDefault="004D64EE" w:rsidP="004D64EE">
      <w:pPr>
        <w:spacing w:after="200"/>
        <w:ind w:left="1276"/>
        <w:jc w:val="both"/>
        <w:rPr>
          <w:sz w:val="22"/>
          <w:szCs w:val="22"/>
        </w:rPr>
      </w:pPr>
      <w:r w:rsidRPr="004D64EE">
        <w:rPr>
          <w:sz w:val="22"/>
          <w:szCs w:val="22"/>
        </w:rPr>
        <w:t>(Opomba: Določbe tega člena veljajo samo v primeru, če podizvajalec zahteva neposredno plačilo s strani naročnika. V nasprotnem primeru se ta člen črta, ostale člene te pogodbe pa se ustrezno preštevilči.)</w:t>
      </w:r>
    </w:p>
    <w:p w:rsidR="004D64EE" w:rsidRPr="004D64EE" w:rsidRDefault="004D64EE" w:rsidP="004D64EE">
      <w:pPr>
        <w:ind w:left="1276"/>
        <w:jc w:val="both"/>
        <w:rPr>
          <w:i w:val="0"/>
          <w:sz w:val="22"/>
          <w:szCs w:val="22"/>
        </w:rPr>
      </w:pPr>
      <w:r w:rsidRPr="004D64EE">
        <w:rPr>
          <w:i w:val="0"/>
          <w:sz w:val="22"/>
          <w:szCs w:val="22"/>
        </w:rPr>
        <w:t xml:space="preserve">Izvajalec je naročniku v ponudbi priložil zahteve za neposredno plačilo za </w:t>
      </w:r>
      <w:proofErr w:type="spellStart"/>
      <w:r w:rsidRPr="004D64EE">
        <w:rPr>
          <w:i w:val="0"/>
          <w:sz w:val="22"/>
          <w:szCs w:val="22"/>
        </w:rPr>
        <w:t>naslednj</w:t>
      </w:r>
      <w:proofErr w:type="spellEnd"/>
      <w:r w:rsidRPr="004D64EE">
        <w:rPr>
          <w:i w:val="0"/>
          <w:sz w:val="22"/>
          <w:szCs w:val="22"/>
        </w:rPr>
        <w:t xml:space="preserve">-ega/-e </w:t>
      </w:r>
      <w:proofErr w:type="spellStart"/>
      <w:r w:rsidRPr="004D64EE">
        <w:rPr>
          <w:i w:val="0"/>
          <w:sz w:val="22"/>
          <w:szCs w:val="22"/>
        </w:rPr>
        <w:t>podizvajalc</w:t>
      </w:r>
      <w:proofErr w:type="spellEnd"/>
      <w:r w:rsidRPr="004D64EE">
        <w:rPr>
          <w:i w:val="0"/>
          <w:sz w:val="22"/>
          <w:szCs w:val="22"/>
        </w:rPr>
        <w:t>-a/-e:</w:t>
      </w:r>
    </w:p>
    <w:p w:rsidR="004D64EE" w:rsidRPr="004D64EE" w:rsidRDefault="004D64EE" w:rsidP="004D64EE">
      <w:pPr>
        <w:ind w:left="1276"/>
        <w:jc w:val="both"/>
        <w:rPr>
          <w:i w:val="0"/>
          <w:sz w:val="22"/>
          <w:szCs w:val="22"/>
        </w:rPr>
      </w:pPr>
    </w:p>
    <w:p w:rsidR="004D64EE" w:rsidRPr="004D64EE" w:rsidRDefault="004D64EE" w:rsidP="004D64EE">
      <w:pPr>
        <w:numPr>
          <w:ilvl w:val="0"/>
          <w:numId w:val="26"/>
        </w:numPr>
        <w:spacing w:after="200" w:line="276" w:lineRule="auto"/>
        <w:ind w:left="1276" w:firstLine="0"/>
        <w:rPr>
          <w:i w:val="0"/>
          <w:sz w:val="22"/>
          <w:szCs w:val="22"/>
        </w:rPr>
      </w:pPr>
      <w:r w:rsidRPr="004D64EE">
        <w:rPr>
          <w:i w:val="0"/>
          <w:sz w:val="22"/>
          <w:szCs w:val="22"/>
        </w:rPr>
        <w:t>……………………………………..,</w:t>
      </w:r>
    </w:p>
    <w:p w:rsidR="004D64EE" w:rsidRPr="004D64EE" w:rsidRDefault="004D64EE" w:rsidP="004D64EE">
      <w:pPr>
        <w:numPr>
          <w:ilvl w:val="0"/>
          <w:numId w:val="26"/>
        </w:numPr>
        <w:spacing w:after="200" w:line="276" w:lineRule="auto"/>
        <w:ind w:left="1276" w:firstLine="0"/>
        <w:rPr>
          <w:i w:val="0"/>
          <w:sz w:val="22"/>
          <w:szCs w:val="22"/>
        </w:rPr>
      </w:pPr>
      <w:r w:rsidRPr="004D64EE">
        <w:rPr>
          <w:i w:val="0"/>
          <w:sz w:val="22"/>
          <w:szCs w:val="22"/>
        </w:rPr>
        <w:t xml:space="preserve">……………………………………. . </w:t>
      </w:r>
    </w:p>
    <w:p w:rsidR="004D64EE" w:rsidRPr="004D64EE" w:rsidRDefault="004D64EE" w:rsidP="004D64EE">
      <w:pPr>
        <w:ind w:left="1276"/>
        <w:rPr>
          <w:i w:val="0"/>
          <w:sz w:val="22"/>
          <w:szCs w:val="22"/>
        </w:rPr>
      </w:pPr>
    </w:p>
    <w:p w:rsidR="004D64EE" w:rsidRPr="004D64EE" w:rsidRDefault="004D64EE" w:rsidP="004D64EE">
      <w:pPr>
        <w:ind w:left="1276"/>
        <w:jc w:val="both"/>
        <w:rPr>
          <w:i w:val="0"/>
          <w:sz w:val="22"/>
          <w:szCs w:val="22"/>
        </w:rPr>
      </w:pPr>
      <w:r w:rsidRPr="004D64EE">
        <w:rPr>
          <w:i w:val="0"/>
          <w:sz w:val="22"/>
          <w:szCs w:val="22"/>
        </w:rPr>
        <w:t>Izvajalec je naročniku za podizvajalce, ki so zahtevali neposredno plačilo za opravljena dela, priložil tudi soglasje, na podlagi katerega naročnik namesto izvajalca poravna podizvajalčevo terjatev do izvajalca.</w:t>
      </w:r>
    </w:p>
    <w:p w:rsidR="004D64EE" w:rsidRPr="004D64EE" w:rsidRDefault="004D64EE" w:rsidP="004D64EE">
      <w:pPr>
        <w:ind w:left="1276"/>
        <w:rPr>
          <w:i w:val="0"/>
          <w:sz w:val="22"/>
          <w:szCs w:val="22"/>
        </w:rPr>
      </w:pPr>
    </w:p>
    <w:p w:rsidR="004D64EE" w:rsidRPr="004D64EE" w:rsidRDefault="004D64EE" w:rsidP="004D64EE">
      <w:pPr>
        <w:spacing w:after="200"/>
        <w:ind w:left="1276"/>
        <w:jc w:val="both"/>
        <w:rPr>
          <w:i w:val="0"/>
          <w:sz w:val="22"/>
          <w:szCs w:val="22"/>
        </w:rPr>
      </w:pPr>
      <w:r w:rsidRPr="004D64EE">
        <w:rPr>
          <w:i w:val="0"/>
          <w:sz w:val="22"/>
          <w:szCs w:val="22"/>
        </w:rPr>
        <w:t>Ker so v skladu z zakonom, ki ureja javno naročanje, neposredna plačila podizvajalcem obvezna, če podizvajalec zahteva neposredno plačilo v skladu z določbami ZJN-3, izvajalec pooblašča naročnika, da na podlagi potrjenega podizvajalčevega računa/situacije s strani izvajalca izvrši plačilo neposredno podizvajalcu. Izvajalec mora svoji situaciji obvezno priložiti račune /situacije podizvajalca/</w:t>
      </w:r>
      <w:proofErr w:type="spellStart"/>
      <w:r w:rsidRPr="004D64EE">
        <w:rPr>
          <w:i w:val="0"/>
          <w:sz w:val="22"/>
          <w:szCs w:val="22"/>
        </w:rPr>
        <w:t>ev</w:t>
      </w:r>
      <w:proofErr w:type="spellEnd"/>
      <w:r w:rsidRPr="004D64EE">
        <w:rPr>
          <w:i w:val="0"/>
          <w:sz w:val="22"/>
          <w:szCs w:val="22"/>
        </w:rPr>
        <w:t xml:space="preserve">, ki jih je predhodno potrdil. </w:t>
      </w:r>
    </w:p>
    <w:p w:rsidR="004D64EE" w:rsidRPr="004D64EE" w:rsidRDefault="004D64EE" w:rsidP="004D64EE">
      <w:pPr>
        <w:ind w:right="-286"/>
        <w:jc w:val="both"/>
        <w:rPr>
          <w:i w:val="0"/>
          <w:sz w:val="22"/>
          <w:szCs w:val="22"/>
        </w:rPr>
      </w:pPr>
    </w:p>
    <w:p w:rsidR="004D64EE" w:rsidRPr="004D64EE" w:rsidRDefault="004D64EE" w:rsidP="004D64EE">
      <w:pPr>
        <w:ind w:left="1276" w:right="-286"/>
        <w:jc w:val="both"/>
        <w:rPr>
          <w:b/>
          <w:i w:val="0"/>
          <w:sz w:val="22"/>
          <w:szCs w:val="22"/>
        </w:rPr>
      </w:pPr>
      <w:r w:rsidRPr="004D64EE">
        <w:rPr>
          <w:b/>
          <w:i w:val="0"/>
          <w:sz w:val="22"/>
          <w:szCs w:val="22"/>
        </w:rPr>
        <w:t>Način obračuna in plačila pogodbenih del</w:t>
      </w:r>
    </w:p>
    <w:p w:rsidR="004D64EE" w:rsidRPr="004D64EE" w:rsidRDefault="004D64EE" w:rsidP="004D64EE">
      <w:pPr>
        <w:ind w:right="-286"/>
        <w:jc w:val="both"/>
        <w:rPr>
          <w:b/>
          <w:i w:val="0"/>
          <w:sz w:val="22"/>
          <w:szCs w:val="22"/>
        </w:rPr>
      </w:pPr>
    </w:p>
    <w:p w:rsidR="004D64EE" w:rsidRPr="004D64EE" w:rsidRDefault="004D64EE" w:rsidP="004D64EE">
      <w:pPr>
        <w:numPr>
          <w:ilvl w:val="0"/>
          <w:numId w:val="32"/>
        </w:numPr>
        <w:spacing w:after="200" w:line="276" w:lineRule="auto"/>
        <w:ind w:right="-286"/>
        <w:contextualSpacing/>
        <w:jc w:val="center"/>
        <w:rPr>
          <w:i w:val="0"/>
          <w:sz w:val="22"/>
          <w:szCs w:val="22"/>
        </w:rPr>
      </w:pPr>
      <w:r w:rsidRPr="004D64EE">
        <w:rPr>
          <w:i w:val="0"/>
          <w:sz w:val="22"/>
          <w:szCs w:val="22"/>
        </w:rPr>
        <w:t>člen</w:t>
      </w:r>
    </w:p>
    <w:p w:rsidR="004D64EE" w:rsidRPr="004D64EE" w:rsidRDefault="004D64EE" w:rsidP="004D64EE">
      <w:pPr>
        <w:ind w:right="-286"/>
        <w:jc w:val="both"/>
        <w:rPr>
          <w:b/>
          <w:i w:val="0"/>
          <w:sz w:val="22"/>
          <w:szCs w:val="22"/>
        </w:rPr>
      </w:pPr>
    </w:p>
    <w:p w:rsidR="004D64EE" w:rsidRPr="004D64EE" w:rsidRDefault="004D64EE" w:rsidP="004D64EE">
      <w:pPr>
        <w:ind w:left="1276"/>
        <w:jc w:val="both"/>
        <w:rPr>
          <w:rFonts w:eastAsia="Calibri"/>
          <w:i w:val="0"/>
          <w:sz w:val="22"/>
          <w:szCs w:val="22"/>
        </w:rPr>
      </w:pPr>
      <w:r w:rsidRPr="004D64EE">
        <w:rPr>
          <w:rFonts w:eastAsia="Calibri"/>
          <w:i w:val="0"/>
          <w:sz w:val="22"/>
          <w:szCs w:val="22"/>
        </w:rPr>
        <w:t xml:space="preserve">Opravljena dela po tej pogodbi bo izvajalec obračunal po cenah na enoto iz ponudbenega predračuna in s popustom iz ponudbe (Opomba: besedilo »in s popustom iz ponudbe« velja le, če izvajalec da popust, v nasprotnem primeru se to besedilo črta)  po dejansko izvršenih količinah, potrjenih v knjigi obračunskih izmer. </w:t>
      </w:r>
    </w:p>
    <w:p w:rsidR="004D64EE" w:rsidRPr="004D64EE" w:rsidRDefault="004D64EE" w:rsidP="004D64EE">
      <w:pPr>
        <w:ind w:left="1276"/>
        <w:jc w:val="both"/>
        <w:rPr>
          <w:i w:val="0"/>
          <w:sz w:val="22"/>
          <w:szCs w:val="22"/>
        </w:rPr>
      </w:pPr>
    </w:p>
    <w:p w:rsidR="004D64EE" w:rsidRPr="004D64EE" w:rsidRDefault="004D64EE" w:rsidP="004D64EE">
      <w:pPr>
        <w:numPr>
          <w:ilvl w:val="12"/>
          <w:numId w:val="0"/>
        </w:numPr>
        <w:ind w:left="1276"/>
        <w:jc w:val="both"/>
        <w:rPr>
          <w:i w:val="0"/>
          <w:sz w:val="22"/>
          <w:szCs w:val="22"/>
        </w:rPr>
      </w:pPr>
      <w:r w:rsidRPr="004D64EE">
        <w:rPr>
          <w:i w:val="0"/>
          <w:sz w:val="22"/>
          <w:szCs w:val="22"/>
        </w:rPr>
        <w:t>Obračunsko obdobje je od prvega do zadnjega dne v mesecu.</w:t>
      </w:r>
    </w:p>
    <w:p w:rsidR="004D64EE" w:rsidRPr="004D64EE" w:rsidRDefault="004D64EE" w:rsidP="004D64EE">
      <w:pPr>
        <w:numPr>
          <w:ilvl w:val="12"/>
          <w:numId w:val="0"/>
        </w:numPr>
        <w:ind w:left="1276"/>
        <w:jc w:val="both"/>
        <w:rPr>
          <w:i w:val="0"/>
          <w:sz w:val="22"/>
          <w:szCs w:val="22"/>
        </w:rPr>
      </w:pPr>
    </w:p>
    <w:p w:rsidR="004D64EE" w:rsidRPr="004D64EE" w:rsidRDefault="004D64EE" w:rsidP="004D64EE">
      <w:pPr>
        <w:numPr>
          <w:ilvl w:val="12"/>
          <w:numId w:val="0"/>
        </w:numPr>
        <w:ind w:left="1276"/>
        <w:jc w:val="both"/>
        <w:rPr>
          <w:i w:val="0"/>
          <w:sz w:val="22"/>
          <w:szCs w:val="22"/>
        </w:rPr>
      </w:pPr>
      <w:r w:rsidRPr="004D64EE">
        <w:rPr>
          <w:i w:val="0"/>
          <w:sz w:val="22"/>
          <w:szCs w:val="22"/>
        </w:rPr>
        <w:t xml:space="preserve">Opravljena dela izvajalec obračuna z izstavitvijo začasnih in končne situacije. </w:t>
      </w:r>
    </w:p>
    <w:p w:rsidR="004D64EE" w:rsidRPr="004D64EE" w:rsidRDefault="004D64EE" w:rsidP="004D64EE">
      <w:pPr>
        <w:numPr>
          <w:ilvl w:val="12"/>
          <w:numId w:val="0"/>
        </w:numPr>
        <w:ind w:left="1276"/>
        <w:jc w:val="both"/>
        <w:rPr>
          <w:bCs/>
          <w:i w:val="0"/>
          <w:sz w:val="22"/>
          <w:szCs w:val="22"/>
        </w:rPr>
      </w:pPr>
    </w:p>
    <w:p w:rsidR="004D64EE" w:rsidRPr="004D64EE" w:rsidRDefault="004D64EE" w:rsidP="004D64EE">
      <w:pPr>
        <w:ind w:left="1276"/>
        <w:jc w:val="both"/>
        <w:rPr>
          <w:sz w:val="22"/>
          <w:szCs w:val="22"/>
        </w:rPr>
      </w:pPr>
      <w:r w:rsidRPr="004D64EE">
        <w:rPr>
          <w:sz w:val="22"/>
          <w:szCs w:val="22"/>
        </w:rPr>
        <w:t>(varianta : Te določbe se uporabljajo namesto zgornjih določb tega člena v primeru, če bo izvajalec pri izvedbi javnega naročila nastopal skupaj s podizvajalci. V nasprotnem primeru se te določbe črta).</w:t>
      </w:r>
    </w:p>
    <w:p w:rsidR="004D64EE" w:rsidRPr="004D64EE" w:rsidRDefault="004D64EE" w:rsidP="004D64EE">
      <w:pPr>
        <w:ind w:left="1276"/>
        <w:jc w:val="both"/>
        <w:rPr>
          <w:sz w:val="22"/>
          <w:szCs w:val="22"/>
        </w:rPr>
      </w:pPr>
    </w:p>
    <w:p w:rsidR="004D64EE" w:rsidRPr="004D64EE" w:rsidRDefault="004D64EE" w:rsidP="004D64EE">
      <w:pPr>
        <w:ind w:left="1276"/>
        <w:jc w:val="both"/>
        <w:rPr>
          <w:i w:val="0"/>
          <w:sz w:val="22"/>
          <w:szCs w:val="22"/>
        </w:rPr>
      </w:pPr>
      <w:r w:rsidRPr="004D64EE">
        <w:rPr>
          <w:i w:val="0"/>
          <w:sz w:val="22"/>
          <w:szCs w:val="22"/>
        </w:rPr>
        <w:t>Opravljena dela po tej pogodbi bodo izvajalec in podizvajalci obračunali po cenah na enoto iz ponudbenega predračuna</w:t>
      </w:r>
      <w:r w:rsidRPr="004D64EE">
        <w:rPr>
          <w:rFonts w:eastAsia="Calibri"/>
          <w:i w:val="0"/>
          <w:sz w:val="22"/>
          <w:szCs w:val="22"/>
        </w:rPr>
        <w:t xml:space="preserve"> in s popustom iz ponudbe (Opomba: besedilo »in s popustom iz ponudbe« velja le, če izvajalec da popust, v nasprotnem primeru se to besedilo črta)  </w:t>
      </w:r>
      <w:r w:rsidRPr="004D64EE">
        <w:rPr>
          <w:i w:val="0"/>
          <w:sz w:val="22"/>
          <w:szCs w:val="22"/>
        </w:rPr>
        <w:t xml:space="preserve"> po dejansko izvršenih količinah, potrjenih v knjigi obračunskih izmer. </w:t>
      </w:r>
    </w:p>
    <w:p w:rsidR="004D64EE" w:rsidRPr="004D64EE" w:rsidRDefault="004D64EE" w:rsidP="004D64EE">
      <w:pPr>
        <w:ind w:left="1276"/>
        <w:jc w:val="both"/>
        <w:rPr>
          <w:i w:val="0"/>
          <w:sz w:val="22"/>
          <w:szCs w:val="22"/>
        </w:rPr>
      </w:pPr>
    </w:p>
    <w:p w:rsidR="004D64EE" w:rsidRPr="004D64EE" w:rsidRDefault="004D64EE" w:rsidP="004D64EE">
      <w:pPr>
        <w:numPr>
          <w:ilvl w:val="12"/>
          <w:numId w:val="0"/>
        </w:numPr>
        <w:ind w:left="1276"/>
        <w:jc w:val="both"/>
        <w:rPr>
          <w:i w:val="0"/>
          <w:sz w:val="22"/>
          <w:szCs w:val="22"/>
        </w:rPr>
      </w:pPr>
      <w:r w:rsidRPr="004D64EE">
        <w:rPr>
          <w:i w:val="0"/>
          <w:sz w:val="22"/>
          <w:szCs w:val="22"/>
        </w:rPr>
        <w:t>Obračunsko obdobje je od prvega do zadnjega dne v mesecu.</w:t>
      </w:r>
    </w:p>
    <w:p w:rsidR="004D64EE" w:rsidRPr="004D64EE" w:rsidRDefault="004D64EE" w:rsidP="004D64EE">
      <w:pPr>
        <w:numPr>
          <w:ilvl w:val="12"/>
          <w:numId w:val="0"/>
        </w:numPr>
        <w:ind w:left="1276"/>
        <w:jc w:val="both"/>
        <w:rPr>
          <w:i w:val="0"/>
          <w:sz w:val="22"/>
          <w:szCs w:val="22"/>
        </w:rPr>
      </w:pPr>
    </w:p>
    <w:p w:rsidR="004D64EE" w:rsidRPr="004D64EE" w:rsidRDefault="004D64EE" w:rsidP="004D64EE">
      <w:pPr>
        <w:numPr>
          <w:ilvl w:val="12"/>
          <w:numId w:val="0"/>
        </w:numPr>
        <w:ind w:left="1276"/>
        <w:jc w:val="both"/>
        <w:rPr>
          <w:i w:val="0"/>
          <w:sz w:val="22"/>
          <w:szCs w:val="22"/>
        </w:rPr>
      </w:pPr>
      <w:r w:rsidRPr="004D64EE">
        <w:rPr>
          <w:i w:val="0"/>
          <w:sz w:val="22"/>
          <w:szCs w:val="22"/>
        </w:rPr>
        <w:t>Opravljena dela izvajalec obračuna z izstavitvijo začasnih in končne situacije, v katerih mora prikazati obračun deležev plačil vsem nominiranim podizvajalcem.</w:t>
      </w:r>
    </w:p>
    <w:p w:rsidR="004D64EE" w:rsidRPr="004D64EE" w:rsidRDefault="004D64EE" w:rsidP="004D64EE">
      <w:pPr>
        <w:numPr>
          <w:ilvl w:val="12"/>
          <w:numId w:val="0"/>
        </w:numPr>
        <w:jc w:val="both"/>
        <w:rPr>
          <w:i w:val="0"/>
          <w:sz w:val="22"/>
          <w:szCs w:val="22"/>
        </w:rPr>
      </w:pPr>
    </w:p>
    <w:p w:rsidR="004D64EE" w:rsidRDefault="004D64EE">
      <w:pPr>
        <w:rPr>
          <w:i w:val="0"/>
          <w:sz w:val="22"/>
          <w:szCs w:val="22"/>
        </w:rPr>
      </w:pPr>
      <w:r>
        <w:rPr>
          <w:i w:val="0"/>
          <w:sz w:val="22"/>
          <w:szCs w:val="22"/>
        </w:rPr>
        <w:br w:type="page"/>
      </w:r>
    </w:p>
    <w:p w:rsidR="004D64EE" w:rsidRPr="004D64EE" w:rsidRDefault="004D64EE" w:rsidP="004D64EE">
      <w:pPr>
        <w:ind w:left="357"/>
        <w:contextualSpacing/>
        <w:jc w:val="center"/>
        <w:rPr>
          <w:i w:val="0"/>
          <w:sz w:val="22"/>
          <w:szCs w:val="22"/>
        </w:rPr>
      </w:pPr>
      <w:r w:rsidRPr="004D64EE">
        <w:rPr>
          <w:i w:val="0"/>
          <w:sz w:val="22"/>
          <w:szCs w:val="22"/>
        </w:rPr>
        <w:lastRenderedPageBreak/>
        <w:t>8.  člen</w:t>
      </w:r>
    </w:p>
    <w:p w:rsidR="004D64EE" w:rsidRPr="004D64EE" w:rsidRDefault="004D64EE" w:rsidP="004D64EE">
      <w:pPr>
        <w:jc w:val="both"/>
        <w:rPr>
          <w:i w:val="0"/>
          <w:sz w:val="22"/>
          <w:szCs w:val="22"/>
        </w:rPr>
      </w:pPr>
    </w:p>
    <w:p w:rsidR="004D64EE" w:rsidRPr="004D64EE" w:rsidRDefault="004D64EE" w:rsidP="004D64EE">
      <w:pPr>
        <w:numPr>
          <w:ilvl w:val="12"/>
          <w:numId w:val="0"/>
        </w:numPr>
        <w:ind w:left="1276"/>
        <w:jc w:val="both"/>
        <w:rPr>
          <w:i w:val="0"/>
          <w:sz w:val="22"/>
          <w:szCs w:val="22"/>
        </w:rPr>
      </w:pPr>
      <w:r w:rsidRPr="004D64EE">
        <w:rPr>
          <w:i w:val="0"/>
          <w:sz w:val="22"/>
          <w:szCs w:val="22"/>
        </w:rPr>
        <w:t>Izvajalec je dolžan najkasneje do vsakega 5. (petega) dne v mesecu za pretekli mesec sestaviti in posredovati naročniku v potrditev začasno mesečno situacijo,  ki bo vsebovala opravljena obračunana dela. Končno situacijo izstavi izvajalec po končanem prevzemu pogodbenih del.</w:t>
      </w:r>
    </w:p>
    <w:p w:rsidR="004D64EE" w:rsidRPr="004D64EE" w:rsidRDefault="004D64EE" w:rsidP="004D64EE">
      <w:pPr>
        <w:numPr>
          <w:ilvl w:val="12"/>
          <w:numId w:val="0"/>
        </w:numPr>
        <w:ind w:left="1276"/>
        <w:jc w:val="both"/>
        <w:rPr>
          <w:i w:val="0"/>
          <w:sz w:val="22"/>
          <w:szCs w:val="22"/>
        </w:rPr>
      </w:pPr>
    </w:p>
    <w:p w:rsidR="004D64EE" w:rsidRPr="004D64EE" w:rsidRDefault="004D64EE" w:rsidP="004D64EE">
      <w:pPr>
        <w:numPr>
          <w:ilvl w:val="12"/>
          <w:numId w:val="0"/>
        </w:numPr>
        <w:ind w:left="1276"/>
        <w:jc w:val="both"/>
        <w:rPr>
          <w:i w:val="0"/>
          <w:sz w:val="22"/>
          <w:szCs w:val="22"/>
        </w:rPr>
      </w:pPr>
      <w:r w:rsidRPr="004D64EE">
        <w:rPr>
          <w:i w:val="0"/>
          <w:sz w:val="22"/>
          <w:szCs w:val="22"/>
        </w:rPr>
        <w:t>Izvajalec je dolžan situacije posredovati naročniku izključno v elektronski obliki (e-račun) skladno z veljavnimi predpisi.</w:t>
      </w:r>
    </w:p>
    <w:p w:rsidR="004D64EE" w:rsidRPr="004D64EE" w:rsidRDefault="004D64EE" w:rsidP="004D64EE">
      <w:pPr>
        <w:numPr>
          <w:ilvl w:val="12"/>
          <w:numId w:val="0"/>
        </w:numPr>
        <w:ind w:left="1276"/>
        <w:jc w:val="both"/>
        <w:rPr>
          <w:i w:val="0"/>
          <w:sz w:val="22"/>
          <w:szCs w:val="22"/>
        </w:rPr>
      </w:pPr>
    </w:p>
    <w:p w:rsidR="004D64EE" w:rsidRPr="004D64EE" w:rsidRDefault="004D64EE" w:rsidP="004D64EE">
      <w:pPr>
        <w:numPr>
          <w:ilvl w:val="12"/>
          <w:numId w:val="0"/>
        </w:numPr>
        <w:ind w:left="1276"/>
        <w:jc w:val="both"/>
        <w:rPr>
          <w:b/>
          <w:i w:val="0"/>
          <w:sz w:val="22"/>
          <w:szCs w:val="22"/>
        </w:rPr>
      </w:pPr>
      <w:r w:rsidRPr="004D64EE">
        <w:rPr>
          <w:i w:val="0"/>
          <w:sz w:val="22"/>
          <w:szCs w:val="22"/>
          <w:lang w:eastAsia="en-US"/>
        </w:rPr>
        <w:t>Situacije</w:t>
      </w:r>
      <w:r w:rsidRPr="004D64EE">
        <w:rPr>
          <w:i w:val="0"/>
          <w:color w:val="FF0000"/>
          <w:sz w:val="22"/>
          <w:szCs w:val="22"/>
          <w:lang w:eastAsia="en-US"/>
        </w:rPr>
        <w:t xml:space="preserve"> </w:t>
      </w:r>
      <w:r w:rsidRPr="004D64EE">
        <w:rPr>
          <w:i w:val="0"/>
          <w:sz w:val="22"/>
          <w:szCs w:val="22"/>
        </w:rPr>
        <w:t xml:space="preserve">se </w:t>
      </w:r>
      <w:r w:rsidRPr="004D64EE">
        <w:rPr>
          <w:i w:val="0"/>
          <w:sz w:val="22"/>
          <w:szCs w:val="22"/>
          <w:lang w:eastAsia="en-US"/>
        </w:rPr>
        <w:t xml:space="preserve">naročniku </w:t>
      </w:r>
      <w:r w:rsidRPr="004D64EE">
        <w:rPr>
          <w:i w:val="0"/>
          <w:sz w:val="22"/>
          <w:szCs w:val="22"/>
        </w:rPr>
        <w:t>izstavijo na naslov</w:t>
      </w:r>
      <w:r w:rsidRPr="004D64EE">
        <w:rPr>
          <w:i w:val="0"/>
        </w:rPr>
        <w:t xml:space="preserve"> </w:t>
      </w:r>
      <w:r w:rsidRPr="004D64EE">
        <w:rPr>
          <w:i w:val="0"/>
          <w:sz w:val="22"/>
          <w:szCs w:val="22"/>
        </w:rPr>
        <w:t xml:space="preserve">Mestna občina Ljubljana, Mestni trg 1, 1000 Ljubljana, za OPVI,. </w:t>
      </w:r>
      <w:r w:rsidRPr="004D64EE">
        <w:rPr>
          <w:b/>
          <w:i w:val="0"/>
          <w:sz w:val="22"/>
          <w:szCs w:val="22"/>
        </w:rPr>
        <w:t xml:space="preserve">Na situaciji (e-račun) mora biti obvezno navedena številka pogodbe </w:t>
      </w:r>
    </w:p>
    <w:p w:rsidR="004D64EE" w:rsidRPr="004D64EE" w:rsidRDefault="004D64EE" w:rsidP="004D64EE">
      <w:pPr>
        <w:numPr>
          <w:ilvl w:val="12"/>
          <w:numId w:val="0"/>
        </w:numPr>
        <w:ind w:left="1276"/>
        <w:jc w:val="both"/>
        <w:rPr>
          <w:b/>
          <w:i w:val="0"/>
          <w:sz w:val="22"/>
          <w:szCs w:val="22"/>
        </w:rPr>
      </w:pPr>
      <w:r w:rsidRPr="004D64EE">
        <w:rPr>
          <w:b/>
          <w:i w:val="0"/>
          <w:sz w:val="22"/>
          <w:szCs w:val="22"/>
          <w:lang w:eastAsia="en-US"/>
        </w:rPr>
        <w:t>C7560-17-220031</w:t>
      </w:r>
      <w:r w:rsidRPr="004D64EE">
        <w:rPr>
          <w:b/>
          <w:i w:val="0"/>
          <w:sz w:val="22"/>
          <w:szCs w:val="22"/>
        </w:rPr>
        <w:t xml:space="preserve">sicer bo </w:t>
      </w:r>
      <w:r w:rsidRPr="004D64EE">
        <w:rPr>
          <w:b/>
          <w:i w:val="0"/>
          <w:sz w:val="22"/>
          <w:szCs w:val="22"/>
          <w:lang w:eastAsia="en-US"/>
        </w:rPr>
        <w:t xml:space="preserve">naročnik situacijo </w:t>
      </w:r>
      <w:r w:rsidRPr="004D64EE">
        <w:rPr>
          <w:b/>
          <w:i w:val="0"/>
          <w:sz w:val="22"/>
          <w:szCs w:val="22"/>
        </w:rPr>
        <w:t>zavrnil kot nepopolno</w:t>
      </w:r>
      <w:r w:rsidRPr="004D64EE">
        <w:rPr>
          <w:i w:val="0"/>
          <w:sz w:val="22"/>
          <w:szCs w:val="22"/>
        </w:rPr>
        <w:t xml:space="preserve">. </w:t>
      </w:r>
      <w:r w:rsidRPr="004D64EE">
        <w:rPr>
          <w:b/>
          <w:i w:val="0"/>
          <w:sz w:val="22"/>
          <w:szCs w:val="22"/>
        </w:rPr>
        <w:t xml:space="preserve">Številka pogodbe </w:t>
      </w:r>
      <w:r w:rsidRPr="004D64EE">
        <w:rPr>
          <w:b/>
          <w:i w:val="0"/>
          <w:sz w:val="22"/>
          <w:szCs w:val="22"/>
          <w:lang w:eastAsia="en-US"/>
        </w:rPr>
        <w:t>C7560-17-220031</w:t>
      </w:r>
      <w:r w:rsidRPr="004D64EE">
        <w:rPr>
          <w:b/>
          <w:i w:val="0"/>
          <w:sz w:val="22"/>
          <w:szCs w:val="22"/>
        </w:rPr>
        <w:t xml:space="preserve"> je hkrati številka referenčnega dokumenta na e-</w:t>
      </w:r>
      <w:r w:rsidRPr="004D64EE" w:rsidDel="00865873">
        <w:rPr>
          <w:b/>
          <w:i w:val="0"/>
          <w:sz w:val="22"/>
          <w:szCs w:val="22"/>
        </w:rPr>
        <w:t xml:space="preserve"> </w:t>
      </w:r>
      <w:r w:rsidRPr="004D64EE">
        <w:rPr>
          <w:b/>
          <w:i w:val="0"/>
          <w:sz w:val="22"/>
          <w:szCs w:val="22"/>
        </w:rPr>
        <w:t xml:space="preserve">računu. </w:t>
      </w:r>
    </w:p>
    <w:p w:rsidR="004D64EE" w:rsidRPr="004D64EE" w:rsidRDefault="004D64EE" w:rsidP="004D64EE">
      <w:pPr>
        <w:numPr>
          <w:ilvl w:val="12"/>
          <w:numId w:val="0"/>
        </w:numPr>
        <w:ind w:left="1276"/>
        <w:jc w:val="both"/>
        <w:rPr>
          <w:b/>
          <w:i w:val="0"/>
          <w:sz w:val="22"/>
          <w:szCs w:val="22"/>
        </w:rPr>
      </w:pPr>
    </w:p>
    <w:p w:rsidR="004D64EE" w:rsidRPr="004D64EE" w:rsidRDefault="004D64EE" w:rsidP="004D64EE">
      <w:pPr>
        <w:numPr>
          <w:ilvl w:val="12"/>
          <w:numId w:val="0"/>
        </w:numPr>
        <w:ind w:left="1276"/>
        <w:jc w:val="both"/>
        <w:rPr>
          <w:i w:val="0"/>
          <w:color w:val="000000"/>
          <w:sz w:val="22"/>
          <w:szCs w:val="22"/>
        </w:rPr>
      </w:pPr>
      <w:r w:rsidRPr="004D64EE">
        <w:rPr>
          <w:i w:val="0"/>
          <w:sz w:val="22"/>
          <w:szCs w:val="22"/>
        </w:rPr>
        <w:t>Naročnik</w:t>
      </w:r>
      <w:r w:rsidRPr="004D64EE">
        <w:rPr>
          <w:i w:val="0"/>
          <w:color w:val="000000"/>
          <w:sz w:val="22"/>
          <w:szCs w:val="22"/>
        </w:rPr>
        <w:t xml:space="preserve"> in odgovorni </w:t>
      </w:r>
      <w:r w:rsidRPr="004D64EE">
        <w:rPr>
          <w:i w:val="0"/>
          <w:sz w:val="22"/>
          <w:szCs w:val="22"/>
        </w:rPr>
        <w:t xml:space="preserve">nadzornik </w:t>
      </w:r>
      <w:r w:rsidRPr="004D64EE">
        <w:rPr>
          <w:i w:val="0"/>
          <w:color w:val="000000"/>
          <w:sz w:val="22"/>
          <w:szCs w:val="22"/>
        </w:rPr>
        <w:t xml:space="preserve">sta dolžna situacijo pregledati v roku 15 (petnajstih) dni po prejemu in jo potrditi oziroma zavrniti. </w:t>
      </w:r>
    </w:p>
    <w:p w:rsidR="004D64EE" w:rsidRPr="004D64EE" w:rsidRDefault="004D64EE" w:rsidP="004D64EE">
      <w:pPr>
        <w:numPr>
          <w:ilvl w:val="12"/>
          <w:numId w:val="0"/>
        </w:numPr>
        <w:ind w:left="1276"/>
        <w:jc w:val="both"/>
        <w:rPr>
          <w:i w:val="0"/>
          <w:color w:val="000000"/>
          <w:sz w:val="22"/>
          <w:szCs w:val="22"/>
        </w:rPr>
      </w:pPr>
    </w:p>
    <w:p w:rsidR="004D64EE" w:rsidRPr="004D64EE" w:rsidRDefault="004D64EE" w:rsidP="004D64EE">
      <w:pPr>
        <w:numPr>
          <w:ilvl w:val="12"/>
          <w:numId w:val="0"/>
        </w:numPr>
        <w:ind w:left="1276"/>
        <w:jc w:val="both"/>
        <w:rPr>
          <w:i w:val="0"/>
          <w:sz w:val="22"/>
          <w:szCs w:val="22"/>
        </w:rPr>
      </w:pPr>
      <w:r w:rsidRPr="004D64EE">
        <w:rPr>
          <w:i w:val="0"/>
          <w:sz w:val="22"/>
          <w:szCs w:val="22"/>
        </w:rPr>
        <w:t>Rok plačila situacije je 30. (trideseti) dan po prejemu pravilno izstavljene situacije (e-računa). Če zadnji dan plačilnega roka sovpada z dnem, ko je po zakonu dela prost dan, se za zadnji dan roka šteje naslednji delavnik.</w:t>
      </w:r>
    </w:p>
    <w:p w:rsidR="004D64EE" w:rsidRPr="004D64EE" w:rsidRDefault="004D64EE" w:rsidP="004D64EE">
      <w:pPr>
        <w:numPr>
          <w:ilvl w:val="12"/>
          <w:numId w:val="0"/>
        </w:numPr>
        <w:ind w:left="1276"/>
        <w:jc w:val="both"/>
        <w:rPr>
          <w:i w:val="0"/>
          <w:sz w:val="16"/>
          <w:szCs w:val="16"/>
        </w:rPr>
      </w:pPr>
    </w:p>
    <w:p w:rsidR="004D64EE" w:rsidRPr="004D64EE" w:rsidRDefault="004D64EE" w:rsidP="004D64EE">
      <w:pPr>
        <w:numPr>
          <w:ilvl w:val="12"/>
          <w:numId w:val="0"/>
        </w:numPr>
        <w:ind w:left="1276"/>
        <w:jc w:val="both"/>
        <w:rPr>
          <w:i w:val="0"/>
          <w:sz w:val="16"/>
          <w:szCs w:val="16"/>
        </w:rPr>
      </w:pPr>
    </w:p>
    <w:p w:rsidR="004D64EE" w:rsidRPr="004D64EE" w:rsidRDefault="004D64EE" w:rsidP="004D64EE">
      <w:pPr>
        <w:ind w:left="1276"/>
        <w:jc w:val="both"/>
        <w:rPr>
          <w:i w:val="0"/>
          <w:sz w:val="22"/>
          <w:szCs w:val="22"/>
        </w:rPr>
      </w:pPr>
      <w:r w:rsidRPr="004D64EE">
        <w:rPr>
          <w:i w:val="0"/>
          <w:sz w:val="22"/>
          <w:szCs w:val="22"/>
        </w:rPr>
        <w:t>Naročnik</w:t>
      </w:r>
      <w:r w:rsidRPr="004D64EE">
        <w:rPr>
          <w:i w:val="0"/>
          <w:color w:val="FF0000"/>
          <w:sz w:val="22"/>
          <w:szCs w:val="22"/>
        </w:rPr>
        <w:t xml:space="preserve"> </w:t>
      </w:r>
      <w:r w:rsidRPr="004D64EE">
        <w:rPr>
          <w:i w:val="0"/>
          <w:sz w:val="22"/>
          <w:szCs w:val="22"/>
        </w:rPr>
        <w:t>bo potrjene situacije (e-račune) izvajalca plačeval na transakcijski račun izvajalca številka IBAN SI56…………….., odprt pri………..</w:t>
      </w:r>
    </w:p>
    <w:p w:rsidR="004D64EE" w:rsidRPr="004D64EE" w:rsidRDefault="004D64EE" w:rsidP="004D64EE">
      <w:pPr>
        <w:ind w:left="1276"/>
        <w:jc w:val="both"/>
        <w:rPr>
          <w:i w:val="0"/>
          <w:sz w:val="16"/>
          <w:szCs w:val="16"/>
        </w:rPr>
      </w:pPr>
    </w:p>
    <w:p w:rsidR="004D64EE" w:rsidRPr="004D64EE" w:rsidRDefault="004D64EE" w:rsidP="004D64EE">
      <w:pPr>
        <w:ind w:left="1276"/>
        <w:jc w:val="both"/>
        <w:rPr>
          <w:sz w:val="22"/>
          <w:szCs w:val="22"/>
        </w:rPr>
      </w:pPr>
      <w:r w:rsidRPr="004D64EE">
        <w:rPr>
          <w:sz w:val="22"/>
          <w:szCs w:val="22"/>
        </w:rPr>
        <w:t>(Varianta : Te določbe se uporabljajo namesto zgornjih določb tega člena, če bo izvajalec pri izvedbi javnega naročila nastopal skupaj s podizvajalcem/i, ki zahteva/jo neposredna plačila s strani naročnika. V nasprotnem primeru se te določbe črta.)</w:t>
      </w:r>
    </w:p>
    <w:p w:rsidR="004D64EE" w:rsidRPr="004D64EE" w:rsidRDefault="004D64EE" w:rsidP="004D64EE">
      <w:pPr>
        <w:ind w:left="1276"/>
        <w:jc w:val="both"/>
        <w:rPr>
          <w:i w:val="0"/>
          <w:sz w:val="16"/>
          <w:szCs w:val="16"/>
        </w:rPr>
      </w:pPr>
    </w:p>
    <w:p w:rsidR="004D64EE" w:rsidRPr="004D64EE" w:rsidRDefault="004D64EE" w:rsidP="004D64EE">
      <w:pPr>
        <w:numPr>
          <w:ilvl w:val="12"/>
          <w:numId w:val="0"/>
        </w:numPr>
        <w:ind w:left="1276"/>
        <w:jc w:val="both"/>
        <w:rPr>
          <w:i w:val="0"/>
          <w:sz w:val="22"/>
          <w:szCs w:val="22"/>
        </w:rPr>
      </w:pPr>
      <w:r w:rsidRPr="004D64EE">
        <w:rPr>
          <w:i w:val="0"/>
          <w:sz w:val="22"/>
          <w:szCs w:val="22"/>
        </w:rPr>
        <w:t xml:space="preserve">Izvajalec je dolžan najkasneje do vsakega 20. (dvajsetega) v mesecu za pretekli mesec sestaviti in vročiti naročniku v potrditev začasno situacijo, ki bo vsebovala izvršena obračunana dela. Končno situacijo izstavi izvajalec po končnem prevzemu pogodbenih del. </w:t>
      </w:r>
    </w:p>
    <w:p w:rsidR="004D64EE" w:rsidRPr="004D64EE" w:rsidRDefault="004D64EE" w:rsidP="004D64EE">
      <w:pPr>
        <w:jc w:val="both"/>
        <w:rPr>
          <w:i w:val="0"/>
          <w:sz w:val="22"/>
          <w:szCs w:val="22"/>
        </w:rPr>
      </w:pPr>
    </w:p>
    <w:p w:rsidR="004D64EE" w:rsidRPr="004D64EE" w:rsidRDefault="004D64EE" w:rsidP="004D64EE">
      <w:pPr>
        <w:numPr>
          <w:ilvl w:val="12"/>
          <w:numId w:val="0"/>
        </w:numPr>
        <w:ind w:left="1276"/>
        <w:jc w:val="both"/>
        <w:rPr>
          <w:i w:val="0"/>
          <w:sz w:val="22"/>
          <w:szCs w:val="22"/>
        </w:rPr>
      </w:pPr>
      <w:r w:rsidRPr="004D64EE">
        <w:rPr>
          <w:i w:val="0"/>
          <w:sz w:val="22"/>
          <w:szCs w:val="22"/>
        </w:rPr>
        <w:t xml:space="preserve">Izvajalec je dolžan v roku 15 (petnajstih) dni po prejemu situacij podizvajalcev, ki za opravljena dela zahtevajo neposredno plačilo s strani naročnika, situacije pregledati in potrditi oziroma v tem roku zavrniti. Zavrnitev izstavljenih situacij podizvajalca mora izvajalec obrazložiti. </w:t>
      </w:r>
    </w:p>
    <w:p w:rsidR="004D64EE" w:rsidRPr="004D64EE" w:rsidRDefault="004D64EE" w:rsidP="004D64EE">
      <w:pPr>
        <w:numPr>
          <w:ilvl w:val="12"/>
          <w:numId w:val="0"/>
        </w:numPr>
        <w:ind w:left="1276"/>
        <w:jc w:val="both"/>
        <w:rPr>
          <w:i w:val="0"/>
          <w:sz w:val="22"/>
          <w:szCs w:val="22"/>
        </w:rPr>
      </w:pPr>
    </w:p>
    <w:p w:rsidR="004D64EE" w:rsidRPr="004D64EE" w:rsidRDefault="004D64EE" w:rsidP="004D64EE">
      <w:pPr>
        <w:numPr>
          <w:ilvl w:val="12"/>
          <w:numId w:val="0"/>
        </w:numPr>
        <w:ind w:left="1276"/>
        <w:jc w:val="both"/>
        <w:rPr>
          <w:i w:val="0"/>
          <w:sz w:val="22"/>
          <w:szCs w:val="22"/>
        </w:rPr>
      </w:pPr>
      <w:r w:rsidRPr="004D64EE">
        <w:rPr>
          <w:i w:val="0"/>
          <w:sz w:val="22"/>
          <w:szCs w:val="22"/>
        </w:rPr>
        <w:t>Potrjene situacije podizvajalcev, ki za opravljena dela zahtevajo neposredno plačilo s strani naročnika, mora izvajalec predložiti naročniku skupaj s svojo situacijo do 20. (dvajsetega) dne v mesecu za dela opravljena v preteklem mesecu.</w:t>
      </w:r>
    </w:p>
    <w:p w:rsidR="004D64EE" w:rsidRPr="004D64EE" w:rsidRDefault="004D64EE" w:rsidP="004D64EE">
      <w:pPr>
        <w:numPr>
          <w:ilvl w:val="12"/>
          <w:numId w:val="0"/>
        </w:numPr>
        <w:ind w:left="1276"/>
        <w:jc w:val="both"/>
        <w:rPr>
          <w:i w:val="0"/>
          <w:sz w:val="22"/>
          <w:szCs w:val="22"/>
        </w:rPr>
      </w:pPr>
    </w:p>
    <w:p w:rsidR="004D64EE" w:rsidRPr="004D64EE" w:rsidRDefault="004D64EE" w:rsidP="004D64EE">
      <w:pPr>
        <w:numPr>
          <w:ilvl w:val="12"/>
          <w:numId w:val="0"/>
        </w:numPr>
        <w:ind w:left="1276"/>
        <w:jc w:val="both"/>
        <w:rPr>
          <w:i w:val="0"/>
          <w:sz w:val="22"/>
          <w:szCs w:val="22"/>
        </w:rPr>
      </w:pPr>
      <w:r w:rsidRPr="004D64EE">
        <w:rPr>
          <w:i w:val="0"/>
          <w:sz w:val="22"/>
          <w:szCs w:val="22"/>
        </w:rPr>
        <w:t>Izvajalec je dolžan situacije posredovati naročniku izključno v elektronski obliki (e-račun) skladno z veljavnimi predpisi.</w:t>
      </w:r>
    </w:p>
    <w:p w:rsidR="004D64EE" w:rsidRPr="004D64EE" w:rsidRDefault="004D64EE" w:rsidP="004D64EE">
      <w:pPr>
        <w:numPr>
          <w:ilvl w:val="12"/>
          <w:numId w:val="0"/>
        </w:numPr>
        <w:ind w:left="1276"/>
        <w:jc w:val="both"/>
        <w:rPr>
          <w:i w:val="0"/>
          <w:sz w:val="22"/>
          <w:szCs w:val="22"/>
        </w:rPr>
      </w:pPr>
    </w:p>
    <w:p w:rsidR="004D64EE" w:rsidRPr="004D64EE" w:rsidRDefault="004D64EE" w:rsidP="004D64EE">
      <w:pPr>
        <w:numPr>
          <w:ilvl w:val="12"/>
          <w:numId w:val="0"/>
        </w:numPr>
        <w:ind w:left="1276"/>
        <w:jc w:val="both"/>
        <w:rPr>
          <w:i w:val="0"/>
          <w:sz w:val="22"/>
          <w:szCs w:val="22"/>
        </w:rPr>
      </w:pPr>
      <w:r w:rsidRPr="004D64EE">
        <w:rPr>
          <w:i w:val="0"/>
          <w:sz w:val="22"/>
          <w:szCs w:val="22"/>
          <w:lang w:eastAsia="en-US"/>
        </w:rPr>
        <w:t>Situacije</w:t>
      </w:r>
      <w:r w:rsidRPr="004D64EE">
        <w:rPr>
          <w:i w:val="0"/>
          <w:color w:val="FF0000"/>
          <w:sz w:val="22"/>
          <w:szCs w:val="22"/>
          <w:lang w:eastAsia="en-US"/>
        </w:rPr>
        <w:t xml:space="preserve"> </w:t>
      </w:r>
      <w:r w:rsidRPr="004D64EE">
        <w:rPr>
          <w:i w:val="0"/>
          <w:sz w:val="22"/>
          <w:szCs w:val="22"/>
        </w:rPr>
        <w:t xml:space="preserve">se </w:t>
      </w:r>
      <w:r w:rsidRPr="004D64EE">
        <w:rPr>
          <w:i w:val="0"/>
          <w:sz w:val="22"/>
          <w:szCs w:val="22"/>
          <w:lang w:eastAsia="en-US"/>
        </w:rPr>
        <w:t xml:space="preserve">naročniku </w:t>
      </w:r>
      <w:r w:rsidRPr="004D64EE">
        <w:rPr>
          <w:i w:val="0"/>
          <w:sz w:val="22"/>
          <w:szCs w:val="22"/>
        </w:rPr>
        <w:t>izstavijo na naslov</w:t>
      </w:r>
      <w:r w:rsidRPr="004D64EE">
        <w:rPr>
          <w:i w:val="0"/>
        </w:rPr>
        <w:t xml:space="preserve"> </w:t>
      </w:r>
      <w:r w:rsidRPr="004D64EE">
        <w:rPr>
          <w:i w:val="0"/>
          <w:sz w:val="22"/>
          <w:szCs w:val="22"/>
        </w:rPr>
        <w:t xml:space="preserve">Mestna občina Ljubljana, Mestni trg 1, 1000 Ljubljana, za OPVI,. </w:t>
      </w:r>
      <w:r w:rsidRPr="004D64EE">
        <w:rPr>
          <w:b/>
          <w:i w:val="0"/>
          <w:sz w:val="22"/>
          <w:szCs w:val="22"/>
        </w:rPr>
        <w:t xml:space="preserve">Na situaciji (e-računu) mora biti obvezno navedena številka pogodbe </w:t>
      </w:r>
      <w:r w:rsidRPr="004D64EE">
        <w:rPr>
          <w:b/>
          <w:i w:val="0"/>
          <w:sz w:val="22"/>
          <w:szCs w:val="22"/>
          <w:lang w:eastAsia="en-US"/>
        </w:rPr>
        <w:t xml:space="preserve">C7560-17-220031, </w:t>
      </w:r>
      <w:r w:rsidRPr="004D64EE">
        <w:rPr>
          <w:b/>
          <w:i w:val="0"/>
          <w:sz w:val="22"/>
          <w:szCs w:val="22"/>
        </w:rPr>
        <w:t xml:space="preserve">sicer bo </w:t>
      </w:r>
      <w:r w:rsidRPr="004D64EE">
        <w:rPr>
          <w:b/>
          <w:i w:val="0"/>
          <w:sz w:val="22"/>
          <w:szCs w:val="22"/>
          <w:lang w:eastAsia="en-US"/>
        </w:rPr>
        <w:t xml:space="preserve">naročnik situacijo (e-račun) </w:t>
      </w:r>
      <w:r w:rsidRPr="004D64EE">
        <w:rPr>
          <w:b/>
          <w:i w:val="0"/>
          <w:sz w:val="22"/>
          <w:szCs w:val="22"/>
        </w:rPr>
        <w:t>zavrnil kot nepopolno</w:t>
      </w:r>
      <w:r w:rsidRPr="004D64EE">
        <w:rPr>
          <w:i w:val="0"/>
          <w:sz w:val="22"/>
          <w:szCs w:val="22"/>
        </w:rPr>
        <w:t xml:space="preserve">. </w:t>
      </w:r>
    </w:p>
    <w:p w:rsidR="004D64EE" w:rsidRPr="004D64EE" w:rsidRDefault="004D64EE" w:rsidP="004D64EE">
      <w:pPr>
        <w:numPr>
          <w:ilvl w:val="12"/>
          <w:numId w:val="0"/>
        </w:numPr>
        <w:ind w:left="1276"/>
        <w:jc w:val="both"/>
        <w:rPr>
          <w:b/>
          <w:i w:val="0"/>
          <w:sz w:val="22"/>
          <w:szCs w:val="22"/>
        </w:rPr>
      </w:pPr>
      <w:r w:rsidRPr="004D64EE">
        <w:rPr>
          <w:b/>
          <w:i w:val="0"/>
          <w:sz w:val="22"/>
          <w:szCs w:val="22"/>
        </w:rPr>
        <w:t xml:space="preserve">Številka pogodbe </w:t>
      </w:r>
      <w:r w:rsidRPr="004D64EE">
        <w:rPr>
          <w:b/>
          <w:i w:val="0"/>
          <w:sz w:val="22"/>
          <w:szCs w:val="22"/>
          <w:lang w:eastAsia="en-US"/>
        </w:rPr>
        <w:t xml:space="preserve">C7560-17-220031 </w:t>
      </w:r>
      <w:r w:rsidRPr="004D64EE">
        <w:rPr>
          <w:b/>
          <w:i w:val="0"/>
          <w:sz w:val="22"/>
          <w:szCs w:val="22"/>
        </w:rPr>
        <w:t xml:space="preserve">je hkrati številka referenčnega dokumenta na e-računu. </w:t>
      </w:r>
    </w:p>
    <w:p w:rsidR="004D64EE" w:rsidRPr="004D64EE" w:rsidRDefault="004D64EE" w:rsidP="004D64EE">
      <w:pPr>
        <w:numPr>
          <w:ilvl w:val="12"/>
          <w:numId w:val="0"/>
        </w:numPr>
        <w:jc w:val="both"/>
        <w:rPr>
          <w:i w:val="0"/>
          <w:sz w:val="22"/>
          <w:szCs w:val="22"/>
        </w:rPr>
      </w:pPr>
    </w:p>
    <w:p w:rsidR="004D64EE" w:rsidRPr="004D64EE" w:rsidRDefault="004D64EE" w:rsidP="004D64EE">
      <w:pPr>
        <w:numPr>
          <w:ilvl w:val="12"/>
          <w:numId w:val="0"/>
        </w:numPr>
        <w:ind w:left="1276"/>
        <w:jc w:val="both"/>
        <w:rPr>
          <w:i w:val="0"/>
          <w:sz w:val="22"/>
          <w:szCs w:val="22"/>
        </w:rPr>
      </w:pPr>
      <w:r w:rsidRPr="004D64EE">
        <w:rPr>
          <w:i w:val="0"/>
          <w:sz w:val="22"/>
          <w:szCs w:val="22"/>
        </w:rPr>
        <w:t xml:space="preserve">Naročnik in odgovorni nadzornik sta dolžna situacije izvajalca in podizvajalcev, ki za opravljena dela zahtevajo neposredno plačilo s strani naročnika, pregledati v roku 20 (dvajsetih) dni po prejemu in jih potrditi oziroma zavrniti. </w:t>
      </w:r>
    </w:p>
    <w:p w:rsidR="004D64EE" w:rsidRPr="004D64EE" w:rsidRDefault="004D64EE" w:rsidP="004D64EE">
      <w:pPr>
        <w:numPr>
          <w:ilvl w:val="12"/>
          <w:numId w:val="0"/>
        </w:numPr>
        <w:ind w:left="1276"/>
        <w:jc w:val="both"/>
        <w:rPr>
          <w:i w:val="0"/>
          <w:sz w:val="22"/>
          <w:szCs w:val="22"/>
        </w:rPr>
      </w:pPr>
    </w:p>
    <w:p w:rsidR="004D64EE" w:rsidRPr="004D64EE" w:rsidRDefault="004D64EE" w:rsidP="004D64EE">
      <w:pPr>
        <w:numPr>
          <w:ilvl w:val="12"/>
          <w:numId w:val="0"/>
        </w:numPr>
        <w:ind w:left="1276"/>
        <w:jc w:val="both"/>
        <w:rPr>
          <w:i w:val="0"/>
          <w:sz w:val="22"/>
          <w:szCs w:val="22"/>
        </w:rPr>
      </w:pPr>
      <w:r w:rsidRPr="004D64EE">
        <w:rPr>
          <w:i w:val="0"/>
          <w:sz w:val="22"/>
          <w:szCs w:val="22"/>
        </w:rPr>
        <w:t>Rok plačila situacije je 30. (trideseti)  dan po prejemu pravilno izstavljene situacije (e-računa). Če zadnji dan plačilnega roka sovpada z dnem, ko je po zakonu dela prost dan, se za zadnji dan roka šteje naslednji delavnik.</w:t>
      </w:r>
    </w:p>
    <w:p w:rsidR="004D64EE" w:rsidRPr="004D64EE" w:rsidRDefault="004D64EE" w:rsidP="004D64EE">
      <w:pPr>
        <w:numPr>
          <w:ilvl w:val="12"/>
          <w:numId w:val="0"/>
        </w:numPr>
        <w:ind w:left="1276"/>
        <w:jc w:val="both"/>
        <w:rPr>
          <w:i w:val="0"/>
          <w:sz w:val="22"/>
          <w:szCs w:val="22"/>
        </w:rPr>
      </w:pPr>
    </w:p>
    <w:p w:rsidR="004D64EE" w:rsidRPr="004D64EE" w:rsidRDefault="004D64EE" w:rsidP="004D64EE">
      <w:pPr>
        <w:numPr>
          <w:ilvl w:val="12"/>
          <w:numId w:val="0"/>
        </w:numPr>
        <w:ind w:left="1276"/>
        <w:jc w:val="both"/>
        <w:rPr>
          <w:i w:val="0"/>
          <w:sz w:val="22"/>
          <w:szCs w:val="22"/>
        </w:rPr>
      </w:pPr>
      <w:r w:rsidRPr="004D64EE">
        <w:rPr>
          <w:i w:val="0"/>
          <w:sz w:val="22"/>
          <w:szCs w:val="22"/>
        </w:rPr>
        <w:lastRenderedPageBreak/>
        <w:t>Naročnik bo potrjene situacije (e-račune) izvajalca plačeval na transakcijski račun izvajalca številka IBAN SI56………………………. odprt pri ………………………….</w:t>
      </w:r>
    </w:p>
    <w:p w:rsidR="004D64EE" w:rsidRPr="004D64EE" w:rsidRDefault="004D64EE" w:rsidP="004D64EE">
      <w:pPr>
        <w:ind w:left="1276" w:right="-286"/>
        <w:jc w:val="both"/>
        <w:rPr>
          <w:i w:val="0"/>
          <w:sz w:val="22"/>
          <w:szCs w:val="22"/>
        </w:rPr>
      </w:pPr>
    </w:p>
    <w:p w:rsidR="004D64EE" w:rsidRPr="004D64EE" w:rsidRDefault="004D64EE" w:rsidP="004D64EE">
      <w:pPr>
        <w:ind w:left="1276"/>
        <w:jc w:val="both"/>
        <w:rPr>
          <w:i w:val="0"/>
          <w:sz w:val="22"/>
          <w:szCs w:val="22"/>
        </w:rPr>
      </w:pPr>
      <w:r w:rsidRPr="004D64EE">
        <w:rPr>
          <w:i w:val="0"/>
          <w:sz w:val="22"/>
          <w:szCs w:val="22"/>
        </w:rPr>
        <w:t>Naročnik bo potrjene situacije podizvajalca/</w:t>
      </w:r>
      <w:proofErr w:type="spellStart"/>
      <w:r w:rsidRPr="004D64EE">
        <w:rPr>
          <w:i w:val="0"/>
          <w:sz w:val="22"/>
          <w:szCs w:val="22"/>
        </w:rPr>
        <w:t>ev</w:t>
      </w:r>
      <w:proofErr w:type="spellEnd"/>
      <w:r w:rsidRPr="004D64EE">
        <w:rPr>
          <w:i w:val="0"/>
          <w:sz w:val="22"/>
          <w:szCs w:val="22"/>
        </w:rPr>
        <w:t>, ki zahtevajo neposredno plačilo s strani naročnika, poravnal podizvajalcu/</w:t>
      </w:r>
      <w:proofErr w:type="spellStart"/>
      <w:r w:rsidRPr="004D64EE">
        <w:rPr>
          <w:i w:val="0"/>
          <w:sz w:val="22"/>
          <w:szCs w:val="22"/>
        </w:rPr>
        <w:t>em</w:t>
      </w:r>
      <w:proofErr w:type="spellEnd"/>
      <w:r w:rsidRPr="004D64EE">
        <w:rPr>
          <w:i w:val="0"/>
          <w:sz w:val="22"/>
          <w:szCs w:val="22"/>
        </w:rPr>
        <w:t xml:space="preserve"> na način in v roku kot je dogovorjeno za plačilo izvajalcu na njegov/njihov transakcijski račun:</w:t>
      </w:r>
    </w:p>
    <w:p w:rsidR="004D64EE" w:rsidRPr="004D64EE" w:rsidRDefault="004D64EE" w:rsidP="004D64EE">
      <w:pPr>
        <w:ind w:left="1276"/>
        <w:jc w:val="both"/>
        <w:rPr>
          <w:i w:val="0"/>
          <w:sz w:val="22"/>
          <w:szCs w:val="22"/>
        </w:rPr>
      </w:pPr>
    </w:p>
    <w:p w:rsidR="004D64EE" w:rsidRPr="004D64EE" w:rsidRDefault="004D64EE" w:rsidP="004D64EE">
      <w:pPr>
        <w:numPr>
          <w:ilvl w:val="0"/>
          <w:numId w:val="27"/>
        </w:numPr>
        <w:spacing w:after="200" w:line="276" w:lineRule="auto"/>
        <w:ind w:left="1276"/>
        <w:contextualSpacing/>
        <w:jc w:val="both"/>
        <w:rPr>
          <w:i w:val="0"/>
          <w:sz w:val="22"/>
          <w:szCs w:val="22"/>
        </w:rPr>
      </w:pPr>
      <w:r w:rsidRPr="004D64EE">
        <w:rPr>
          <w:i w:val="0"/>
          <w:sz w:val="22"/>
          <w:szCs w:val="22"/>
        </w:rPr>
        <w:t>podizvajalcu … ……………… na transakcijski račun št. IBAN SI56……………. pri …………….,</w:t>
      </w:r>
    </w:p>
    <w:p w:rsidR="004D64EE" w:rsidRPr="004D64EE" w:rsidRDefault="004D64EE" w:rsidP="004D64EE">
      <w:pPr>
        <w:numPr>
          <w:ilvl w:val="0"/>
          <w:numId w:val="27"/>
        </w:numPr>
        <w:spacing w:after="200" w:line="276" w:lineRule="auto"/>
        <w:ind w:left="1276"/>
        <w:contextualSpacing/>
        <w:jc w:val="both"/>
        <w:rPr>
          <w:i w:val="0"/>
          <w:sz w:val="22"/>
          <w:szCs w:val="22"/>
        </w:rPr>
      </w:pPr>
      <w:r w:rsidRPr="004D64EE">
        <w:rPr>
          <w:i w:val="0"/>
          <w:sz w:val="22"/>
          <w:szCs w:val="22"/>
        </w:rPr>
        <w:t>podizvajalcu …………………na transakcijski račun št. IBAN SI56……………. pri …………….</w:t>
      </w:r>
    </w:p>
    <w:p w:rsidR="004D64EE" w:rsidRPr="004D64EE" w:rsidRDefault="004D64EE" w:rsidP="004D64EE">
      <w:pPr>
        <w:jc w:val="both"/>
        <w:rPr>
          <w:i w:val="0"/>
          <w:color w:val="FF0000"/>
          <w:sz w:val="22"/>
          <w:szCs w:val="22"/>
        </w:rPr>
      </w:pPr>
    </w:p>
    <w:p w:rsidR="004D64EE" w:rsidRPr="004D64EE" w:rsidRDefault="004D64EE" w:rsidP="004D64EE">
      <w:pPr>
        <w:jc w:val="both"/>
        <w:rPr>
          <w:i w:val="0"/>
          <w:color w:val="FF0000"/>
          <w:sz w:val="22"/>
          <w:szCs w:val="22"/>
        </w:rPr>
      </w:pPr>
    </w:p>
    <w:p w:rsidR="004D64EE" w:rsidRPr="004D64EE" w:rsidRDefault="004D64EE" w:rsidP="004D64EE">
      <w:pPr>
        <w:ind w:left="1276"/>
        <w:jc w:val="both"/>
        <w:rPr>
          <w:b/>
          <w:i w:val="0"/>
          <w:color w:val="000000"/>
          <w:sz w:val="22"/>
          <w:szCs w:val="22"/>
        </w:rPr>
      </w:pPr>
      <w:r w:rsidRPr="004D64EE">
        <w:rPr>
          <w:b/>
          <w:i w:val="0"/>
          <w:color w:val="000000"/>
          <w:sz w:val="22"/>
          <w:szCs w:val="22"/>
        </w:rPr>
        <w:t>Prepoved prenosa bodočih terjatev</w:t>
      </w:r>
    </w:p>
    <w:p w:rsidR="004D64EE" w:rsidRPr="004D64EE" w:rsidRDefault="004D64EE" w:rsidP="004D64EE">
      <w:pPr>
        <w:jc w:val="both"/>
        <w:rPr>
          <w:i w:val="0"/>
          <w:color w:val="000000"/>
          <w:sz w:val="22"/>
          <w:szCs w:val="22"/>
        </w:rPr>
      </w:pPr>
    </w:p>
    <w:p w:rsidR="004D64EE" w:rsidRPr="004D64EE" w:rsidRDefault="004D64EE" w:rsidP="004D64EE">
      <w:pPr>
        <w:ind w:left="720"/>
        <w:contextualSpacing/>
        <w:jc w:val="center"/>
        <w:rPr>
          <w:i w:val="0"/>
          <w:color w:val="000000"/>
          <w:sz w:val="22"/>
          <w:szCs w:val="22"/>
        </w:rPr>
      </w:pPr>
      <w:r w:rsidRPr="004D64EE">
        <w:rPr>
          <w:i w:val="0"/>
          <w:color w:val="000000"/>
          <w:sz w:val="22"/>
          <w:szCs w:val="22"/>
        </w:rPr>
        <w:t>9. člen</w:t>
      </w:r>
    </w:p>
    <w:p w:rsidR="004D64EE" w:rsidRPr="004D64EE" w:rsidRDefault="004D64EE" w:rsidP="004D64EE">
      <w:pPr>
        <w:jc w:val="both"/>
        <w:rPr>
          <w:i w:val="0"/>
          <w:color w:val="000000"/>
          <w:sz w:val="22"/>
          <w:szCs w:val="22"/>
        </w:rPr>
      </w:pPr>
    </w:p>
    <w:p w:rsidR="004D64EE" w:rsidRPr="004D64EE" w:rsidRDefault="004D64EE" w:rsidP="004D64EE">
      <w:pPr>
        <w:ind w:left="1276"/>
        <w:jc w:val="both"/>
        <w:rPr>
          <w:i w:val="0"/>
          <w:color w:val="000000"/>
          <w:sz w:val="22"/>
          <w:szCs w:val="22"/>
        </w:rPr>
      </w:pPr>
      <w:r w:rsidRPr="004D64EE">
        <w:rPr>
          <w:i w:val="0"/>
          <w:color w:val="000000"/>
          <w:sz w:val="22"/>
          <w:szCs w:val="22"/>
        </w:rPr>
        <w:t>Pogodbeni stranki se v skladu s 417. členom Obligacijskega zakonika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rsidR="004D64EE" w:rsidRPr="004D64EE" w:rsidRDefault="004D64EE" w:rsidP="004D64EE">
      <w:pPr>
        <w:ind w:left="1276"/>
        <w:jc w:val="both"/>
        <w:rPr>
          <w:i w:val="0"/>
          <w:color w:val="000000"/>
          <w:sz w:val="22"/>
          <w:szCs w:val="22"/>
        </w:rPr>
      </w:pPr>
    </w:p>
    <w:p w:rsidR="004D64EE" w:rsidRPr="004D64EE" w:rsidRDefault="004D64EE" w:rsidP="004D64EE">
      <w:pPr>
        <w:ind w:left="1276"/>
        <w:jc w:val="both"/>
        <w:rPr>
          <w:i w:val="0"/>
          <w:color w:val="000000"/>
          <w:sz w:val="22"/>
          <w:szCs w:val="22"/>
        </w:rPr>
      </w:pPr>
      <w:r w:rsidRPr="004D64EE">
        <w:rPr>
          <w:i w:val="0"/>
          <w:color w:val="00000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računa/situacije ter je naročnik izstavljeni račun/situacijo potrdil.</w:t>
      </w:r>
    </w:p>
    <w:p w:rsidR="004D64EE" w:rsidRPr="004D64EE" w:rsidRDefault="004D64EE" w:rsidP="004D64EE">
      <w:pPr>
        <w:ind w:left="1276"/>
        <w:jc w:val="both"/>
        <w:rPr>
          <w:i w:val="0"/>
          <w:color w:val="000000"/>
          <w:sz w:val="22"/>
          <w:szCs w:val="22"/>
        </w:rPr>
      </w:pPr>
    </w:p>
    <w:p w:rsidR="004D64EE" w:rsidRPr="004D64EE" w:rsidRDefault="004D64EE" w:rsidP="004D64EE">
      <w:pPr>
        <w:ind w:left="1276"/>
        <w:jc w:val="both"/>
        <w:rPr>
          <w:i w:val="0"/>
          <w:color w:val="000000"/>
          <w:sz w:val="22"/>
          <w:szCs w:val="22"/>
        </w:rPr>
      </w:pPr>
      <w:r w:rsidRPr="004D64EE">
        <w:rPr>
          <w:i w:val="0"/>
          <w:color w:val="00000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rsidR="004D64EE" w:rsidRPr="004D64EE" w:rsidRDefault="004D64EE" w:rsidP="004D64EE">
      <w:pPr>
        <w:ind w:left="1276"/>
        <w:jc w:val="both"/>
        <w:rPr>
          <w:i w:val="0"/>
          <w:color w:val="000000"/>
          <w:sz w:val="22"/>
          <w:szCs w:val="22"/>
        </w:rPr>
      </w:pPr>
    </w:p>
    <w:p w:rsidR="004D64EE" w:rsidRPr="004D64EE" w:rsidRDefault="004D64EE" w:rsidP="004D64EE">
      <w:pPr>
        <w:ind w:left="1276"/>
        <w:jc w:val="both"/>
        <w:rPr>
          <w:i w:val="0"/>
          <w:color w:val="000000"/>
          <w:sz w:val="22"/>
          <w:szCs w:val="22"/>
        </w:rPr>
      </w:pPr>
      <w:r w:rsidRPr="004D64EE">
        <w:rPr>
          <w:i w:val="0"/>
          <w:color w:val="000000"/>
          <w:sz w:val="22"/>
          <w:szCs w:val="22"/>
        </w:rPr>
        <w:t xml:space="preserve">V primeru, da bi izvajalec kljub dogovoru o prepovedi prenosa bodočih terjatev iz prvega odstavka tega člena prenesel katerokoli svojo bodočo terjatev do naročnika na drugega, je izvajalec dolžan naročniku plačati tudi pogodbeno kazen </w:t>
      </w:r>
      <w:r w:rsidRPr="004D64EE">
        <w:rPr>
          <w:b/>
          <w:i w:val="0"/>
          <w:color w:val="000000"/>
          <w:sz w:val="22"/>
          <w:szCs w:val="22"/>
        </w:rPr>
        <w:t>v višini 30.000,00 EUR</w:t>
      </w:r>
      <w:r w:rsidRPr="004D64EE">
        <w:rPr>
          <w:i w:val="0"/>
          <w:color w:val="000000"/>
          <w:sz w:val="22"/>
          <w:szCs w:val="22"/>
        </w:rPr>
        <w:t>.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4D64EE" w:rsidRPr="004D64EE" w:rsidRDefault="004D64EE" w:rsidP="004D64EE">
      <w:pPr>
        <w:jc w:val="both"/>
        <w:rPr>
          <w:i w:val="0"/>
          <w:color w:val="000000"/>
          <w:sz w:val="22"/>
          <w:szCs w:val="22"/>
        </w:rPr>
      </w:pPr>
    </w:p>
    <w:p w:rsidR="004D64EE" w:rsidRPr="004D64EE" w:rsidRDefault="004D64EE" w:rsidP="004D64EE">
      <w:pPr>
        <w:ind w:left="1276"/>
        <w:jc w:val="both"/>
        <w:rPr>
          <w:i w:val="0"/>
          <w:color w:val="000000"/>
          <w:sz w:val="22"/>
          <w:szCs w:val="22"/>
        </w:rPr>
      </w:pPr>
      <w:r w:rsidRPr="004D64EE">
        <w:rPr>
          <w:i w:val="0"/>
          <w:color w:val="000000"/>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4D64EE" w:rsidRPr="004D64EE" w:rsidRDefault="004D64EE" w:rsidP="004D64EE">
      <w:pPr>
        <w:jc w:val="both"/>
        <w:rPr>
          <w:i w:val="0"/>
          <w:color w:val="000000"/>
          <w:sz w:val="22"/>
          <w:szCs w:val="22"/>
        </w:rPr>
      </w:pPr>
    </w:p>
    <w:p w:rsidR="004D64EE" w:rsidRPr="004D64EE" w:rsidRDefault="004D64EE" w:rsidP="004D64EE">
      <w:pPr>
        <w:jc w:val="both"/>
        <w:rPr>
          <w:i w:val="0"/>
          <w:color w:val="000000"/>
          <w:sz w:val="22"/>
          <w:szCs w:val="22"/>
        </w:rPr>
      </w:pPr>
      <w:r w:rsidRPr="004D64EE">
        <w:rPr>
          <w:i w:val="0"/>
          <w:color w:val="000000"/>
          <w:sz w:val="22"/>
          <w:szCs w:val="22"/>
        </w:rPr>
        <w:lastRenderedPageBreak/>
        <w:t xml:space="preserve">                    Pogodbeni stranki soglašata s tem, da izvajalec ne odgovarja naročniku in slednji proti     </w:t>
      </w:r>
    </w:p>
    <w:p w:rsidR="004D64EE" w:rsidRPr="004D64EE" w:rsidRDefault="004D64EE" w:rsidP="004D64EE">
      <w:pPr>
        <w:jc w:val="both"/>
        <w:rPr>
          <w:i w:val="0"/>
          <w:color w:val="000000"/>
          <w:sz w:val="22"/>
          <w:szCs w:val="22"/>
        </w:rPr>
      </w:pPr>
      <w:r w:rsidRPr="004D64EE">
        <w:rPr>
          <w:i w:val="0"/>
          <w:color w:val="000000"/>
          <w:sz w:val="22"/>
          <w:szCs w:val="22"/>
        </w:rPr>
        <w:t xml:space="preserve">                    njemu ne more uveljaviti sankcij iz tretjega do petega odstavka tega člena v primeru, da  </w:t>
      </w:r>
    </w:p>
    <w:p w:rsidR="004D64EE" w:rsidRPr="004D64EE" w:rsidRDefault="004D64EE" w:rsidP="004D64EE">
      <w:pPr>
        <w:jc w:val="both"/>
        <w:rPr>
          <w:i w:val="0"/>
          <w:color w:val="000000"/>
          <w:sz w:val="22"/>
          <w:szCs w:val="22"/>
        </w:rPr>
      </w:pPr>
      <w:r w:rsidRPr="004D64EE">
        <w:rPr>
          <w:i w:val="0"/>
          <w:color w:val="000000"/>
          <w:sz w:val="22"/>
          <w:szCs w:val="22"/>
        </w:rPr>
        <w:t xml:space="preserve">                    bi izvajalčevi podizvajalci odstopili drugemu svoje terjatve do naročnika ali izvajalca.</w:t>
      </w:r>
    </w:p>
    <w:p w:rsidR="004D64EE" w:rsidRPr="004D64EE" w:rsidRDefault="004D64EE" w:rsidP="004D64EE">
      <w:pPr>
        <w:jc w:val="both"/>
        <w:rPr>
          <w:i w:val="0"/>
          <w:color w:val="000000"/>
          <w:sz w:val="22"/>
          <w:szCs w:val="22"/>
        </w:rPr>
      </w:pPr>
    </w:p>
    <w:p w:rsidR="004D64EE" w:rsidRPr="004D64EE" w:rsidRDefault="004D64EE" w:rsidP="004D64EE">
      <w:pPr>
        <w:jc w:val="both"/>
        <w:rPr>
          <w:i w:val="0"/>
          <w:color w:val="000000"/>
          <w:sz w:val="22"/>
          <w:szCs w:val="22"/>
        </w:rPr>
      </w:pPr>
      <w:r w:rsidRPr="004D64EE">
        <w:rPr>
          <w:i w:val="0"/>
          <w:color w:val="000000"/>
          <w:sz w:val="22"/>
          <w:szCs w:val="22"/>
        </w:rPr>
        <w:t xml:space="preserve">                     Pogodbeni stranki ugotavljata, da naročnik ni seznanjen s tem, da bi izvajalec katerakoli  </w:t>
      </w:r>
    </w:p>
    <w:p w:rsidR="004D64EE" w:rsidRPr="004D64EE" w:rsidRDefault="004D64EE" w:rsidP="004D64EE">
      <w:pPr>
        <w:jc w:val="both"/>
        <w:rPr>
          <w:i w:val="0"/>
          <w:color w:val="000000"/>
          <w:sz w:val="22"/>
          <w:szCs w:val="22"/>
        </w:rPr>
      </w:pPr>
      <w:r w:rsidRPr="004D64EE">
        <w:rPr>
          <w:i w:val="0"/>
          <w:color w:val="000000"/>
          <w:sz w:val="22"/>
          <w:szCs w:val="22"/>
        </w:rPr>
        <w:t xml:space="preserve">                     dela po tej pogodbi izvedel s podizvajalci, razen za dela, za katera je s to pogodbo izrecno </w:t>
      </w:r>
    </w:p>
    <w:p w:rsidR="004D64EE" w:rsidRPr="004D64EE" w:rsidRDefault="004D64EE" w:rsidP="004D64EE">
      <w:pPr>
        <w:jc w:val="both"/>
        <w:rPr>
          <w:i w:val="0"/>
          <w:color w:val="000000"/>
          <w:sz w:val="22"/>
          <w:szCs w:val="22"/>
        </w:rPr>
      </w:pPr>
      <w:r w:rsidRPr="004D64EE">
        <w:rPr>
          <w:i w:val="0"/>
          <w:color w:val="000000"/>
          <w:sz w:val="22"/>
          <w:szCs w:val="22"/>
        </w:rPr>
        <w:t xml:space="preserve">                     dogovorjeno, da bodo izvedena s podizvajalci. Izvajalec se izrecno zaveže, da bo sam pravočasno </w:t>
      </w:r>
    </w:p>
    <w:p w:rsidR="004D64EE" w:rsidRPr="004D64EE" w:rsidRDefault="004D64EE" w:rsidP="004D64EE">
      <w:pPr>
        <w:jc w:val="both"/>
        <w:rPr>
          <w:i w:val="0"/>
          <w:color w:val="000000"/>
          <w:sz w:val="22"/>
          <w:szCs w:val="22"/>
        </w:rPr>
      </w:pPr>
      <w:r w:rsidRPr="004D64EE">
        <w:rPr>
          <w:i w:val="0"/>
          <w:color w:val="000000"/>
          <w:sz w:val="22"/>
          <w:szCs w:val="22"/>
        </w:rPr>
        <w:t xml:space="preserve">                    poplačal vse terjatve vseh svojih podizvajalcev, ki niso zahtevali neposrednega plačila s strani </w:t>
      </w:r>
    </w:p>
    <w:p w:rsidR="004D64EE" w:rsidRPr="004D64EE" w:rsidRDefault="004D64EE" w:rsidP="004D64EE">
      <w:pPr>
        <w:jc w:val="both"/>
        <w:rPr>
          <w:i w:val="0"/>
          <w:color w:val="000000"/>
          <w:sz w:val="22"/>
          <w:szCs w:val="22"/>
        </w:rPr>
      </w:pPr>
      <w:r w:rsidRPr="004D64EE">
        <w:rPr>
          <w:i w:val="0"/>
          <w:color w:val="000000"/>
          <w:sz w:val="22"/>
          <w:szCs w:val="22"/>
        </w:rPr>
        <w:t xml:space="preserve">                    naročnika. </w:t>
      </w:r>
    </w:p>
    <w:p w:rsidR="004D64EE" w:rsidRPr="004D64EE" w:rsidRDefault="004D64EE" w:rsidP="004D64EE">
      <w:pPr>
        <w:jc w:val="both"/>
        <w:rPr>
          <w:i w:val="0"/>
          <w:color w:val="FF0000"/>
          <w:sz w:val="22"/>
          <w:szCs w:val="22"/>
        </w:rPr>
      </w:pPr>
    </w:p>
    <w:p w:rsidR="004D64EE" w:rsidRPr="004D64EE" w:rsidRDefault="004D64EE" w:rsidP="004D64EE">
      <w:pPr>
        <w:jc w:val="both"/>
        <w:rPr>
          <w:i w:val="0"/>
          <w:color w:val="FF0000"/>
          <w:sz w:val="22"/>
          <w:szCs w:val="22"/>
        </w:rPr>
      </w:pPr>
    </w:p>
    <w:p w:rsidR="004D64EE" w:rsidRPr="004D64EE" w:rsidRDefault="004D64EE" w:rsidP="004D64EE">
      <w:pPr>
        <w:ind w:left="1276" w:right="-286"/>
        <w:jc w:val="both"/>
        <w:rPr>
          <w:b/>
          <w:i w:val="0"/>
          <w:sz w:val="22"/>
          <w:szCs w:val="22"/>
        </w:rPr>
      </w:pPr>
      <w:r w:rsidRPr="004D64EE">
        <w:rPr>
          <w:b/>
          <w:i w:val="0"/>
          <w:sz w:val="22"/>
          <w:szCs w:val="22"/>
        </w:rPr>
        <w:t>Rok za izvedbo pogodbenih del</w:t>
      </w:r>
    </w:p>
    <w:p w:rsidR="004D64EE" w:rsidRPr="004D64EE" w:rsidRDefault="004D64EE" w:rsidP="004D64EE">
      <w:pPr>
        <w:ind w:right="-286"/>
        <w:jc w:val="both"/>
        <w:rPr>
          <w:b/>
          <w:i w:val="0"/>
          <w:sz w:val="22"/>
          <w:szCs w:val="22"/>
        </w:rPr>
      </w:pPr>
    </w:p>
    <w:p w:rsidR="004D64EE" w:rsidRPr="004D64EE" w:rsidRDefault="004D64EE" w:rsidP="004D64EE">
      <w:pPr>
        <w:ind w:left="360" w:right="-286"/>
        <w:jc w:val="center"/>
        <w:rPr>
          <w:i w:val="0"/>
          <w:sz w:val="22"/>
          <w:szCs w:val="22"/>
        </w:rPr>
      </w:pPr>
      <w:r w:rsidRPr="004D64EE">
        <w:rPr>
          <w:i w:val="0"/>
          <w:sz w:val="22"/>
          <w:szCs w:val="22"/>
        </w:rPr>
        <w:t>10. člen</w:t>
      </w:r>
    </w:p>
    <w:p w:rsidR="004D64EE" w:rsidRPr="004D64EE" w:rsidRDefault="004D64EE" w:rsidP="004D64EE">
      <w:pPr>
        <w:ind w:left="360" w:right="-286"/>
        <w:jc w:val="both"/>
        <w:rPr>
          <w:i w:val="0"/>
          <w:sz w:val="22"/>
          <w:szCs w:val="22"/>
        </w:rPr>
      </w:pPr>
    </w:p>
    <w:p w:rsidR="004D64EE" w:rsidRPr="004D64EE" w:rsidRDefault="004D64EE" w:rsidP="004D64EE">
      <w:pPr>
        <w:ind w:left="1276"/>
        <w:jc w:val="both"/>
        <w:rPr>
          <w:i w:val="0"/>
          <w:sz w:val="22"/>
          <w:szCs w:val="22"/>
        </w:rPr>
      </w:pPr>
      <w:r w:rsidRPr="004D64EE">
        <w:rPr>
          <w:i w:val="0"/>
          <w:sz w:val="22"/>
          <w:szCs w:val="22"/>
        </w:rPr>
        <w:t xml:space="preserve">Izvajalec se obvezuje, da bo pričel z izvajanjem pogodbenih del najkasneje v roku 8 (osem) delovnih dni po sklenitvi te pogodbe, in sicer po predložitvi finančnega zavarovanja za dobro izpolnitev pogodbenih obveznosti ter  uvedbe v posel. </w:t>
      </w:r>
    </w:p>
    <w:p w:rsidR="004D64EE" w:rsidRPr="004D64EE" w:rsidRDefault="004D64EE" w:rsidP="004D64EE">
      <w:pPr>
        <w:ind w:left="1276"/>
        <w:jc w:val="both"/>
        <w:rPr>
          <w:i w:val="0"/>
          <w:sz w:val="22"/>
          <w:szCs w:val="22"/>
        </w:rPr>
      </w:pPr>
    </w:p>
    <w:p w:rsidR="004D64EE" w:rsidRPr="004D64EE" w:rsidRDefault="004D64EE" w:rsidP="004D64EE">
      <w:pPr>
        <w:ind w:left="1276"/>
        <w:jc w:val="both"/>
        <w:rPr>
          <w:i w:val="0"/>
          <w:sz w:val="22"/>
          <w:szCs w:val="22"/>
        </w:rPr>
      </w:pPr>
      <w:r w:rsidRPr="004D64EE">
        <w:rPr>
          <w:i w:val="0"/>
          <w:sz w:val="22"/>
          <w:szCs w:val="22"/>
        </w:rPr>
        <w:t>Izvajalec se obvezuje pogodbena dela izvajati v skladu terminskim planom izvedbe pogodbenih del in jih dokončati v roku 90 dni od podpisa pogodbe.</w:t>
      </w:r>
    </w:p>
    <w:p w:rsidR="004D64EE" w:rsidRPr="004D64EE" w:rsidRDefault="004D64EE" w:rsidP="004D64EE">
      <w:pPr>
        <w:ind w:left="1276"/>
        <w:jc w:val="both"/>
        <w:rPr>
          <w:i w:val="0"/>
          <w:sz w:val="22"/>
          <w:szCs w:val="22"/>
        </w:rPr>
      </w:pPr>
    </w:p>
    <w:p w:rsidR="004D64EE" w:rsidRPr="004D64EE" w:rsidRDefault="004D64EE" w:rsidP="004D64EE">
      <w:pPr>
        <w:ind w:left="1276"/>
        <w:jc w:val="both"/>
        <w:rPr>
          <w:i w:val="0"/>
          <w:sz w:val="22"/>
          <w:szCs w:val="22"/>
        </w:rPr>
      </w:pPr>
      <w:r w:rsidRPr="004D64EE">
        <w:rPr>
          <w:i w:val="0"/>
          <w:sz w:val="22"/>
          <w:szCs w:val="22"/>
        </w:rPr>
        <w:t>Izvajalec se zavezuje naročniku v osmih dneh od pričetka veljavnosti te pogodbe v potrditev          predložiti terminski plan dela.</w:t>
      </w:r>
    </w:p>
    <w:p w:rsidR="004D64EE" w:rsidRPr="004D64EE" w:rsidRDefault="004D64EE" w:rsidP="004D64EE">
      <w:pPr>
        <w:ind w:left="1276"/>
        <w:jc w:val="both"/>
        <w:rPr>
          <w:i w:val="0"/>
          <w:sz w:val="22"/>
          <w:szCs w:val="22"/>
        </w:rPr>
      </w:pPr>
    </w:p>
    <w:p w:rsidR="004D64EE" w:rsidRPr="004D64EE" w:rsidRDefault="004D64EE" w:rsidP="004D64EE">
      <w:pPr>
        <w:ind w:left="1276"/>
        <w:jc w:val="both"/>
        <w:rPr>
          <w:i w:val="0"/>
          <w:sz w:val="22"/>
          <w:szCs w:val="22"/>
        </w:rPr>
      </w:pPr>
      <w:r w:rsidRPr="004D64EE">
        <w:rPr>
          <w:i w:val="0"/>
          <w:sz w:val="22"/>
          <w:szCs w:val="22"/>
        </w:rPr>
        <w:t>Naročnik ima pravico predlagati korekcije terminskega plana glede na predvideno uporabo stavbe, na kateri se izvajajo pogodbena dela, organizacijo dela vrtca, ki uporablja stavbo za opravljanje svoje dejavnosti,  ali druge objektivne okoliščine.</w:t>
      </w:r>
    </w:p>
    <w:p w:rsidR="004D64EE" w:rsidRPr="004D64EE" w:rsidRDefault="004D64EE" w:rsidP="004D64EE">
      <w:pPr>
        <w:ind w:left="1276"/>
        <w:jc w:val="both"/>
        <w:rPr>
          <w:i w:val="0"/>
          <w:sz w:val="22"/>
          <w:szCs w:val="22"/>
        </w:rPr>
      </w:pPr>
    </w:p>
    <w:p w:rsidR="004D64EE" w:rsidRPr="004D64EE" w:rsidRDefault="004D64EE" w:rsidP="004D64EE">
      <w:pPr>
        <w:ind w:left="1276"/>
        <w:jc w:val="both"/>
        <w:rPr>
          <w:i w:val="0"/>
          <w:sz w:val="22"/>
          <w:szCs w:val="22"/>
        </w:rPr>
      </w:pPr>
      <w:r w:rsidRPr="004D64EE">
        <w:rPr>
          <w:i w:val="0"/>
          <w:sz w:val="22"/>
          <w:szCs w:val="22"/>
        </w:rPr>
        <w:t>Izvajalec mora terminski plan, ki upošteva korekcije iz prejšnjega odstavka naročniku predložiti v roku osmih dni od prejema naročnikovega predloga korekcij.</w:t>
      </w:r>
    </w:p>
    <w:p w:rsidR="004D64EE" w:rsidRPr="004D64EE" w:rsidRDefault="004D64EE" w:rsidP="004D64EE">
      <w:pPr>
        <w:ind w:left="1276"/>
        <w:jc w:val="both"/>
        <w:rPr>
          <w:i w:val="0"/>
          <w:sz w:val="22"/>
          <w:szCs w:val="22"/>
        </w:rPr>
      </w:pPr>
    </w:p>
    <w:p w:rsidR="004D64EE" w:rsidRPr="004D64EE" w:rsidRDefault="004D64EE" w:rsidP="004D64EE">
      <w:pPr>
        <w:ind w:left="1276"/>
        <w:jc w:val="both"/>
        <w:rPr>
          <w:i w:val="0"/>
          <w:sz w:val="22"/>
          <w:szCs w:val="22"/>
        </w:rPr>
      </w:pPr>
      <w:r w:rsidRPr="004D64EE">
        <w:rPr>
          <w:i w:val="0"/>
          <w:sz w:val="22"/>
          <w:szCs w:val="22"/>
        </w:rPr>
        <w:t>Naročnik se zavezuje, da bo terminski plan, ki je skladen z zahtevami iz predhodnih odstavkov tega člena, izvajalcu potrdil v 8 (osem) dneh od prejema terminskega plana.</w:t>
      </w:r>
    </w:p>
    <w:p w:rsidR="004D64EE" w:rsidRPr="004D64EE" w:rsidRDefault="004D64EE" w:rsidP="004D64EE">
      <w:pPr>
        <w:ind w:left="1276"/>
        <w:jc w:val="both"/>
        <w:rPr>
          <w:i w:val="0"/>
          <w:sz w:val="22"/>
          <w:szCs w:val="22"/>
        </w:rPr>
      </w:pPr>
      <w:r w:rsidRPr="004D64EE">
        <w:rPr>
          <w:i w:val="0"/>
          <w:sz w:val="22"/>
          <w:szCs w:val="22"/>
        </w:rPr>
        <w:t xml:space="preserve">                    </w:t>
      </w:r>
    </w:p>
    <w:p w:rsidR="004D64EE" w:rsidRPr="004D64EE" w:rsidRDefault="004D64EE" w:rsidP="004D64EE">
      <w:pPr>
        <w:ind w:left="1276"/>
        <w:jc w:val="both"/>
        <w:rPr>
          <w:i w:val="0"/>
          <w:sz w:val="22"/>
          <w:szCs w:val="22"/>
        </w:rPr>
      </w:pPr>
      <w:r w:rsidRPr="004D64EE">
        <w:rPr>
          <w:i w:val="0"/>
          <w:sz w:val="22"/>
          <w:szCs w:val="22"/>
        </w:rPr>
        <w:t>Naročnik si pridržuje pravico spreminjati dinamiko izvajanja del v okviru zagotovljenih sredstev.</w:t>
      </w:r>
    </w:p>
    <w:p w:rsidR="004D64EE" w:rsidRPr="004D64EE" w:rsidRDefault="004D64EE" w:rsidP="004D64EE">
      <w:pPr>
        <w:ind w:left="1276"/>
        <w:jc w:val="both"/>
        <w:rPr>
          <w:i w:val="0"/>
          <w:sz w:val="22"/>
          <w:szCs w:val="22"/>
        </w:rPr>
      </w:pPr>
    </w:p>
    <w:p w:rsidR="004D64EE" w:rsidRPr="004D64EE" w:rsidRDefault="004D64EE" w:rsidP="004D64EE">
      <w:pPr>
        <w:ind w:left="1276"/>
        <w:jc w:val="both"/>
        <w:rPr>
          <w:i w:val="0"/>
          <w:sz w:val="22"/>
          <w:szCs w:val="22"/>
        </w:rPr>
      </w:pPr>
      <w:r w:rsidRPr="004D64EE">
        <w:rPr>
          <w:i w:val="0"/>
          <w:sz w:val="22"/>
          <w:szCs w:val="22"/>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w:t>
      </w:r>
    </w:p>
    <w:p w:rsidR="004D64EE" w:rsidRPr="004D64EE" w:rsidRDefault="004D64EE" w:rsidP="004D64EE">
      <w:pPr>
        <w:ind w:left="1276"/>
        <w:jc w:val="both"/>
        <w:rPr>
          <w:i w:val="0"/>
          <w:sz w:val="16"/>
          <w:szCs w:val="16"/>
        </w:rPr>
      </w:pPr>
    </w:p>
    <w:p w:rsidR="004D64EE" w:rsidRPr="004D64EE" w:rsidRDefault="004D64EE" w:rsidP="004D64EE">
      <w:pPr>
        <w:ind w:left="1276"/>
        <w:jc w:val="both"/>
        <w:rPr>
          <w:i w:val="0"/>
          <w:sz w:val="22"/>
          <w:szCs w:val="22"/>
        </w:rPr>
      </w:pPr>
      <w:r w:rsidRPr="004D64EE">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rsidR="004D64EE" w:rsidRPr="004D64EE" w:rsidRDefault="004D64EE" w:rsidP="004D64EE">
      <w:pPr>
        <w:tabs>
          <w:tab w:val="left" w:pos="1755"/>
        </w:tabs>
        <w:ind w:left="1276"/>
        <w:jc w:val="both"/>
        <w:rPr>
          <w:i w:val="0"/>
          <w:sz w:val="16"/>
          <w:szCs w:val="16"/>
        </w:rPr>
      </w:pPr>
    </w:p>
    <w:p w:rsidR="004D64EE" w:rsidRPr="004D64EE" w:rsidRDefault="004D64EE" w:rsidP="004D64EE">
      <w:pPr>
        <w:ind w:left="1276"/>
        <w:jc w:val="both"/>
        <w:rPr>
          <w:i w:val="0"/>
          <w:sz w:val="22"/>
          <w:szCs w:val="22"/>
        </w:rPr>
      </w:pPr>
      <w:r w:rsidRPr="004D64EE">
        <w:rPr>
          <w:i w:val="0"/>
          <w:sz w:val="22"/>
          <w:szCs w:val="22"/>
        </w:rPr>
        <w:t>Vzroke za podaljšanje roka, potrebni čas ter posledice ugotavljata naročnik in izvajalec sproti ter jih evidentirata v gradbenem dnevniku.</w:t>
      </w:r>
    </w:p>
    <w:p w:rsidR="004D64EE" w:rsidRPr="004D64EE" w:rsidRDefault="004D64EE" w:rsidP="004D64EE">
      <w:pPr>
        <w:ind w:left="1276"/>
        <w:jc w:val="both"/>
        <w:rPr>
          <w:i w:val="0"/>
          <w:sz w:val="22"/>
          <w:szCs w:val="22"/>
        </w:rPr>
      </w:pPr>
    </w:p>
    <w:p w:rsidR="004D64EE" w:rsidRPr="004D64EE" w:rsidRDefault="004D64EE" w:rsidP="004D64EE">
      <w:pPr>
        <w:spacing w:after="200" w:line="276" w:lineRule="auto"/>
        <w:ind w:left="1276"/>
        <w:jc w:val="both"/>
        <w:rPr>
          <w:rFonts w:eastAsia="Calibri"/>
          <w:sz w:val="22"/>
          <w:szCs w:val="22"/>
          <w:lang w:eastAsia="en-US"/>
        </w:rPr>
      </w:pPr>
      <w:r w:rsidRPr="004D64EE">
        <w:rPr>
          <w:rFonts w:eastAsia="Calibri"/>
          <w:i w:val="0"/>
          <w:sz w:val="22"/>
          <w:szCs w:val="22"/>
          <w:lang w:eastAsia="en-US"/>
        </w:rPr>
        <w:t>V primeru podaljšanja roka izvedbe del se sklene pisni dodatek k tej pogodbi.</w:t>
      </w:r>
    </w:p>
    <w:p w:rsidR="004D64EE" w:rsidRPr="004D64EE" w:rsidRDefault="004D64EE" w:rsidP="004D64EE">
      <w:pPr>
        <w:jc w:val="both"/>
        <w:rPr>
          <w:i w:val="0"/>
          <w:sz w:val="22"/>
          <w:szCs w:val="22"/>
        </w:rPr>
      </w:pPr>
    </w:p>
    <w:p w:rsidR="004D64EE" w:rsidRDefault="004D64EE" w:rsidP="004D64EE">
      <w:pPr>
        <w:spacing w:after="200" w:line="276" w:lineRule="auto"/>
        <w:rPr>
          <w:b/>
          <w:i w:val="0"/>
          <w:sz w:val="22"/>
          <w:szCs w:val="22"/>
        </w:rPr>
      </w:pPr>
      <w:r w:rsidRPr="004D64EE">
        <w:rPr>
          <w:b/>
          <w:i w:val="0"/>
          <w:sz w:val="22"/>
          <w:szCs w:val="22"/>
        </w:rPr>
        <w:t xml:space="preserve">                      </w:t>
      </w:r>
    </w:p>
    <w:p w:rsidR="004D64EE" w:rsidRDefault="004D64EE">
      <w:pPr>
        <w:rPr>
          <w:b/>
          <w:i w:val="0"/>
          <w:sz w:val="22"/>
          <w:szCs w:val="22"/>
        </w:rPr>
      </w:pPr>
      <w:r>
        <w:rPr>
          <w:b/>
          <w:i w:val="0"/>
          <w:sz w:val="22"/>
          <w:szCs w:val="22"/>
        </w:rPr>
        <w:br w:type="page"/>
      </w:r>
    </w:p>
    <w:p w:rsidR="004D64EE" w:rsidRPr="004D64EE" w:rsidRDefault="004D64EE" w:rsidP="004D64EE">
      <w:pPr>
        <w:spacing w:after="200" w:line="276" w:lineRule="auto"/>
        <w:rPr>
          <w:b/>
          <w:i w:val="0"/>
          <w:sz w:val="22"/>
          <w:szCs w:val="22"/>
        </w:rPr>
      </w:pPr>
      <w:r>
        <w:rPr>
          <w:b/>
          <w:i w:val="0"/>
          <w:sz w:val="22"/>
          <w:szCs w:val="22"/>
        </w:rPr>
        <w:lastRenderedPageBreak/>
        <w:t xml:space="preserve">                      </w:t>
      </w:r>
      <w:r w:rsidRPr="004D64EE">
        <w:rPr>
          <w:b/>
          <w:i w:val="0"/>
          <w:sz w:val="22"/>
          <w:szCs w:val="22"/>
        </w:rPr>
        <w:t xml:space="preserve"> Obveznosti naročnika</w:t>
      </w:r>
    </w:p>
    <w:p w:rsidR="004D64EE" w:rsidRPr="004D64EE" w:rsidRDefault="004D64EE" w:rsidP="004D64EE">
      <w:pPr>
        <w:ind w:left="720" w:right="-286"/>
        <w:contextualSpacing/>
        <w:jc w:val="center"/>
        <w:rPr>
          <w:i w:val="0"/>
          <w:sz w:val="22"/>
          <w:szCs w:val="22"/>
        </w:rPr>
      </w:pPr>
      <w:r w:rsidRPr="004D64EE">
        <w:rPr>
          <w:i w:val="0"/>
          <w:sz w:val="22"/>
          <w:szCs w:val="22"/>
        </w:rPr>
        <w:t>11. člen</w:t>
      </w:r>
    </w:p>
    <w:p w:rsidR="004D64EE" w:rsidRPr="004D64EE" w:rsidRDefault="004D64EE" w:rsidP="004D64EE">
      <w:pPr>
        <w:ind w:right="-286"/>
        <w:jc w:val="center"/>
        <w:rPr>
          <w:i w:val="0"/>
          <w:sz w:val="22"/>
          <w:szCs w:val="22"/>
        </w:rPr>
      </w:pPr>
    </w:p>
    <w:p w:rsidR="004D64EE" w:rsidRPr="004D64EE" w:rsidRDefault="004D64EE" w:rsidP="004D64EE">
      <w:pPr>
        <w:ind w:left="1276"/>
        <w:rPr>
          <w:i w:val="0"/>
          <w:sz w:val="22"/>
          <w:szCs w:val="22"/>
        </w:rPr>
      </w:pPr>
      <w:r w:rsidRPr="004D64EE">
        <w:rPr>
          <w:i w:val="0"/>
          <w:sz w:val="22"/>
          <w:szCs w:val="22"/>
        </w:rPr>
        <w:t>Naročnik je dolžan pred pričetkom izvajanja del izvajalca uvesti v posel. Izvajalec je uveden v posel, ko mu naročnik izroči oziroma zagotovi:</w:t>
      </w:r>
    </w:p>
    <w:p w:rsidR="004D64EE" w:rsidRPr="004D64EE" w:rsidRDefault="004D64EE" w:rsidP="004D64EE">
      <w:pPr>
        <w:rPr>
          <w:i w:val="0"/>
          <w:sz w:val="22"/>
          <w:szCs w:val="22"/>
        </w:rPr>
      </w:pPr>
    </w:p>
    <w:p w:rsidR="004D64EE" w:rsidRPr="004D64EE" w:rsidRDefault="004D64EE" w:rsidP="004D64EE">
      <w:pPr>
        <w:numPr>
          <w:ilvl w:val="0"/>
          <w:numId w:val="28"/>
        </w:numPr>
        <w:spacing w:after="200" w:line="276" w:lineRule="auto"/>
        <w:ind w:firstLine="936"/>
        <w:contextualSpacing/>
        <w:jc w:val="both"/>
        <w:rPr>
          <w:i w:val="0"/>
          <w:sz w:val="22"/>
          <w:szCs w:val="22"/>
        </w:rPr>
      </w:pPr>
      <w:r w:rsidRPr="004D64EE">
        <w:rPr>
          <w:i w:val="0"/>
          <w:sz w:val="22"/>
          <w:szCs w:val="22"/>
        </w:rPr>
        <w:t>1 (en) izvod projekta za izvedbo,</w:t>
      </w:r>
    </w:p>
    <w:p w:rsidR="004D64EE" w:rsidRPr="004D64EE" w:rsidRDefault="004D64EE" w:rsidP="004D64EE">
      <w:pPr>
        <w:numPr>
          <w:ilvl w:val="0"/>
          <w:numId w:val="28"/>
        </w:numPr>
        <w:spacing w:after="200" w:line="276" w:lineRule="auto"/>
        <w:ind w:firstLine="936"/>
        <w:contextualSpacing/>
        <w:jc w:val="both"/>
        <w:rPr>
          <w:i w:val="0"/>
          <w:sz w:val="22"/>
          <w:szCs w:val="22"/>
        </w:rPr>
      </w:pPr>
      <w:r w:rsidRPr="004D64EE">
        <w:rPr>
          <w:i w:val="0"/>
          <w:sz w:val="22"/>
          <w:szCs w:val="22"/>
        </w:rPr>
        <w:t>prosto gradbišče, na katerem se bodo izvajala pogodbena dela,</w:t>
      </w:r>
    </w:p>
    <w:p w:rsidR="004D64EE" w:rsidRPr="004D64EE" w:rsidRDefault="004D64EE" w:rsidP="004D64EE">
      <w:pPr>
        <w:numPr>
          <w:ilvl w:val="0"/>
          <w:numId w:val="28"/>
        </w:numPr>
        <w:spacing w:after="200" w:line="276" w:lineRule="auto"/>
        <w:ind w:firstLine="936"/>
        <w:jc w:val="both"/>
        <w:rPr>
          <w:i w:val="0"/>
          <w:sz w:val="22"/>
          <w:szCs w:val="22"/>
        </w:rPr>
      </w:pPr>
      <w:r w:rsidRPr="004D64EE">
        <w:rPr>
          <w:i w:val="0"/>
          <w:sz w:val="22"/>
          <w:szCs w:val="22"/>
        </w:rPr>
        <w:t>izvajanje nadzora v skladu z določili te pogodbe,</w:t>
      </w:r>
    </w:p>
    <w:p w:rsidR="004D64EE" w:rsidRPr="004D64EE" w:rsidRDefault="004D64EE" w:rsidP="004D64EE">
      <w:pPr>
        <w:numPr>
          <w:ilvl w:val="0"/>
          <w:numId w:val="28"/>
        </w:numPr>
        <w:spacing w:after="200" w:line="276" w:lineRule="auto"/>
        <w:ind w:firstLine="936"/>
        <w:jc w:val="both"/>
        <w:rPr>
          <w:i w:val="0"/>
          <w:sz w:val="22"/>
          <w:szCs w:val="22"/>
        </w:rPr>
      </w:pPr>
      <w:r w:rsidRPr="004D64EE">
        <w:rPr>
          <w:i w:val="0"/>
          <w:sz w:val="22"/>
          <w:szCs w:val="22"/>
        </w:rPr>
        <w:t xml:space="preserve">varnostni načrt in kopijo prijave gradbišča, ki jo je poslal inšpekciji za delo v skladu s  </w:t>
      </w:r>
    </w:p>
    <w:p w:rsidR="004D64EE" w:rsidRPr="004D64EE" w:rsidRDefault="004D64EE" w:rsidP="004D64EE">
      <w:pPr>
        <w:ind w:left="1276"/>
        <w:jc w:val="both"/>
        <w:rPr>
          <w:i w:val="0"/>
          <w:sz w:val="22"/>
          <w:szCs w:val="22"/>
        </w:rPr>
      </w:pPr>
      <w:r w:rsidRPr="004D64EE">
        <w:rPr>
          <w:i w:val="0"/>
          <w:sz w:val="22"/>
          <w:szCs w:val="22"/>
        </w:rPr>
        <w:t xml:space="preserve">   predpisi o zagotavljanju varnosti in zdravja pri delu na gradbiščih.</w:t>
      </w:r>
    </w:p>
    <w:p w:rsidR="004D64EE" w:rsidRPr="004D64EE" w:rsidRDefault="004D64EE" w:rsidP="004D64EE">
      <w:pPr>
        <w:ind w:left="1276"/>
        <w:jc w:val="both"/>
        <w:rPr>
          <w:i w:val="0"/>
          <w:sz w:val="22"/>
          <w:szCs w:val="22"/>
        </w:rPr>
      </w:pPr>
      <w:r w:rsidRPr="004D64EE">
        <w:rPr>
          <w:i w:val="0"/>
          <w:sz w:val="22"/>
          <w:szCs w:val="22"/>
        </w:rPr>
        <w:t xml:space="preserve">  </w:t>
      </w:r>
    </w:p>
    <w:p w:rsidR="004D64EE" w:rsidRPr="004D64EE" w:rsidRDefault="004D64EE" w:rsidP="004D64EE">
      <w:pPr>
        <w:ind w:left="1276"/>
        <w:jc w:val="both"/>
        <w:rPr>
          <w:i w:val="0"/>
          <w:sz w:val="22"/>
          <w:szCs w:val="22"/>
        </w:rPr>
      </w:pPr>
      <w:r w:rsidRPr="004D64EE">
        <w:rPr>
          <w:i w:val="0"/>
          <w:sz w:val="22"/>
          <w:szCs w:val="22"/>
        </w:rPr>
        <w:t xml:space="preserve">O uvedbi izvajalca v posel se sestavi poseben zapisnik in to ugotovi v gradbenem dnevniku. </w:t>
      </w:r>
    </w:p>
    <w:p w:rsidR="004D64EE" w:rsidRPr="004D64EE" w:rsidRDefault="004D64EE" w:rsidP="004D64EE">
      <w:pPr>
        <w:ind w:right="28"/>
        <w:jc w:val="both"/>
        <w:rPr>
          <w:i w:val="0"/>
          <w:sz w:val="22"/>
          <w:szCs w:val="22"/>
        </w:rPr>
      </w:pPr>
    </w:p>
    <w:p w:rsidR="004D64EE" w:rsidRPr="004D64EE" w:rsidRDefault="004D64EE" w:rsidP="004D64EE">
      <w:pPr>
        <w:ind w:left="360" w:right="-286"/>
        <w:jc w:val="center"/>
        <w:rPr>
          <w:i w:val="0"/>
          <w:sz w:val="22"/>
          <w:szCs w:val="22"/>
        </w:rPr>
      </w:pPr>
      <w:r w:rsidRPr="004D64EE">
        <w:rPr>
          <w:i w:val="0"/>
          <w:sz w:val="22"/>
          <w:szCs w:val="22"/>
        </w:rPr>
        <w:t>12. člen</w:t>
      </w:r>
    </w:p>
    <w:p w:rsidR="004D64EE" w:rsidRPr="004D64EE" w:rsidRDefault="004D64EE" w:rsidP="004D64EE">
      <w:pPr>
        <w:ind w:right="28"/>
        <w:jc w:val="both"/>
        <w:rPr>
          <w:i w:val="0"/>
          <w:sz w:val="22"/>
          <w:szCs w:val="22"/>
        </w:rPr>
      </w:pPr>
    </w:p>
    <w:p w:rsidR="004D64EE" w:rsidRPr="004D64EE" w:rsidRDefault="004D64EE" w:rsidP="004D64EE">
      <w:pPr>
        <w:ind w:left="1276"/>
        <w:jc w:val="both"/>
        <w:rPr>
          <w:i w:val="0"/>
          <w:sz w:val="22"/>
          <w:szCs w:val="22"/>
        </w:rPr>
      </w:pPr>
      <w:r w:rsidRPr="004D64EE">
        <w:rPr>
          <w:i w:val="0"/>
          <w:sz w:val="22"/>
          <w:szCs w:val="22"/>
        </w:rPr>
        <w:t>V zvezi z izvajanjem pogodbenih del se naročnik obvezuje, da bo:</w:t>
      </w:r>
    </w:p>
    <w:p w:rsidR="004D64EE" w:rsidRPr="004D64EE" w:rsidRDefault="004D64EE" w:rsidP="004D64EE">
      <w:pPr>
        <w:numPr>
          <w:ilvl w:val="0"/>
          <w:numId w:val="29"/>
        </w:numPr>
        <w:tabs>
          <w:tab w:val="clear" w:pos="340"/>
          <w:tab w:val="num" w:pos="1276"/>
        </w:tabs>
        <w:spacing w:after="200" w:line="276" w:lineRule="auto"/>
        <w:ind w:left="1276"/>
        <w:contextualSpacing/>
        <w:jc w:val="both"/>
        <w:rPr>
          <w:i w:val="0"/>
          <w:sz w:val="22"/>
          <w:szCs w:val="22"/>
        </w:rPr>
      </w:pPr>
      <w:r w:rsidRPr="004D64EE">
        <w:rPr>
          <w:i w:val="0"/>
          <w:sz w:val="22"/>
          <w:szCs w:val="22"/>
        </w:rPr>
        <w:t>izvajalcu dal na razpolago vso dokumentacijo in informacije, s katerimi razpolaga in so za prevzeti obseg del potrebne,</w:t>
      </w:r>
    </w:p>
    <w:p w:rsidR="004D64EE" w:rsidRPr="004D64EE" w:rsidRDefault="004D64EE" w:rsidP="004D64EE">
      <w:pPr>
        <w:numPr>
          <w:ilvl w:val="0"/>
          <w:numId w:val="29"/>
        </w:numPr>
        <w:tabs>
          <w:tab w:val="clear" w:pos="340"/>
          <w:tab w:val="num" w:pos="1276"/>
        </w:tabs>
        <w:spacing w:after="200" w:line="276" w:lineRule="auto"/>
        <w:ind w:left="1276"/>
        <w:contextualSpacing/>
        <w:jc w:val="both"/>
        <w:rPr>
          <w:i w:val="0"/>
          <w:sz w:val="22"/>
          <w:szCs w:val="22"/>
        </w:rPr>
      </w:pPr>
      <w:r w:rsidRPr="004D64EE">
        <w:rPr>
          <w:i w:val="0"/>
          <w:sz w:val="22"/>
          <w:szCs w:val="22"/>
        </w:rPr>
        <w:t>sodeloval z izvajalcem s ciljem, da prevzete obveznosti izvrši pravočasno in v skladu z določili te pogodbe,</w:t>
      </w:r>
    </w:p>
    <w:p w:rsidR="004D64EE" w:rsidRPr="004D64EE" w:rsidRDefault="004D64EE" w:rsidP="004D64EE">
      <w:pPr>
        <w:numPr>
          <w:ilvl w:val="0"/>
          <w:numId w:val="29"/>
        </w:numPr>
        <w:tabs>
          <w:tab w:val="clear" w:pos="340"/>
          <w:tab w:val="num" w:pos="1276"/>
        </w:tabs>
        <w:spacing w:after="200" w:line="276" w:lineRule="auto"/>
        <w:ind w:left="1276"/>
        <w:contextualSpacing/>
        <w:jc w:val="both"/>
        <w:rPr>
          <w:i w:val="0"/>
          <w:sz w:val="22"/>
          <w:szCs w:val="22"/>
        </w:rPr>
      </w:pPr>
      <w:r w:rsidRPr="004D64EE">
        <w:rPr>
          <w:i w:val="0"/>
          <w:sz w:val="22"/>
          <w:szCs w:val="22"/>
        </w:rPr>
        <w:t>tekoče spremljal izvajanje pogodbenih del, potrjeval predložene dokumente in plačeval naročena dela v dogovorjenih rokih.</w:t>
      </w:r>
    </w:p>
    <w:p w:rsidR="004D64EE" w:rsidRPr="004D64EE" w:rsidRDefault="004D64EE" w:rsidP="004D64EE">
      <w:pPr>
        <w:ind w:right="-286"/>
        <w:jc w:val="both"/>
        <w:rPr>
          <w:b/>
          <w:i w:val="0"/>
          <w:sz w:val="22"/>
          <w:szCs w:val="22"/>
        </w:rPr>
      </w:pPr>
    </w:p>
    <w:p w:rsidR="004D64EE" w:rsidRPr="004D64EE" w:rsidRDefault="004D64EE" w:rsidP="004D64EE">
      <w:pPr>
        <w:ind w:right="-286"/>
        <w:jc w:val="both"/>
        <w:rPr>
          <w:b/>
          <w:i w:val="0"/>
          <w:sz w:val="22"/>
          <w:szCs w:val="22"/>
        </w:rPr>
      </w:pPr>
    </w:p>
    <w:p w:rsidR="004D64EE" w:rsidRPr="004D64EE" w:rsidRDefault="004D64EE" w:rsidP="004D64EE">
      <w:pPr>
        <w:ind w:left="1276" w:right="-286"/>
        <w:jc w:val="both"/>
        <w:rPr>
          <w:b/>
          <w:i w:val="0"/>
          <w:sz w:val="22"/>
          <w:szCs w:val="22"/>
        </w:rPr>
      </w:pPr>
      <w:r w:rsidRPr="004D64EE">
        <w:rPr>
          <w:b/>
          <w:i w:val="0"/>
          <w:sz w:val="22"/>
          <w:szCs w:val="22"/>
        </w:rPr>
        <w:t>Obveznosti izvajalca</w:t>
      </w:r>
    </w:p>
    <w:p w:rsidR="004D64EE" w:rsidRPr="004D64EE" w:rsidRDefault="004D64EE" w:rsidP="004D64EE">
      <w:pPr>
        <w:ind w:right="-286"/>
        <w:jc w:val="both"/>
        <w:rPr>
          <w:b/>
          <w:i w:val="0"/>
          <w:sz w:val="16"/>
          <w:szCs w:val="16"/>
        </w:rPr>
      </w:pPr>
    </w:p>
    <w:p w:rsidR="004D64EE" w:rsidRPr="004D64EE" w:rsidRDefault="004D64EE" w:rsidP="004D64EE">
      <w:pPr>
        <w:ind w:left="720" w:right="-286"/>
        <w:contextualSpacing/>
        <w:jc w:val="center"/>
        <w:rPr>
          <w:i w:val="0"/>
          <w:sz w:val="22"/>
          <w:szCs w:val="22"/>
        </w:rPr>
      </w:pPr>
      <w:r w:rsidRPr="004D64EE">
        <w:rPr>
          <w:i w:val="0"/>
          <w:sz w:val="22"/>
          <w:szCs w:val="22"/>
        </w:rPr>
        <w:t>13. člen</w:t>
      </w:r>
    </w:p>
    <w:p w:rsidR="004D64EE" w:rsidRPr="004D64EE" w:rsidRDefault="004D64EE" w:rsidP="004D64EE">
      <w:pPr>
        <w:ind w:right="-286"/>
        <w:jc w:val="both"/>
        <w:rPr>
          <w:i w:val="0"/>
          <w:sz w:val="16"/>
          <w:szCs w:val="16"/>
        </w:rPr>
      </w:pPr>
    </w:p>
    <w:p w:rsidR="004D64EE" w:rsidRPr="004D64EE" w:rsidRDefault="004D64EE" w:rsidP="004D64EE">
      <w:pPr>
        <w:ind w:left="1276"/>
        <w:jc w:val="both"/>
        <w:rPr>
          <w:i w:val="0"/>
          <w:sz w:val="22"/>
          <w:szCs w:val="22"/>
        </w:rPr>
      </w:pPr>
      <w:r w:rsidRPr="004D64EE">
        <w:rPr>
          <w:i w:val="0"/>
          <w:sz w:val="22"/>
          <w:szCs w:val="22"/>
        </w:rPr>
        <w:t>V zvezi z izvajanjem pogodbenih del se izvajalec obvezuje:</w:t>
      </w:r>
    </w:p>
    <w:p w:rsidR="004D64EE" w:rsidRPr="004D64EE" w:rsidRDefault="004D64EE" w:rsidP="004D64EE">
      <w:pPr>
        <w:numPr>
          <w:ilvl w:val="0"/>
          <w:numId w:val="30"/>
        </w:numPr>
        <w:spacing w:after="200" w:line="276" w:lineRule="auto"/>
        <w:ind w:left="1276"/>
        <w:contextualSpacing/>
        <w:jc w:val="both"/>
        <w:rPr>
          <w:b/>
          <w:i w:val="0"/>
          <w:sz w:val="22"/>
          <w:szCs w:val="22"/>
        </w:rPr>
      </w:pPr>
      <w:r w:rsidRPr="004D64EE">
        <w:rPr>
          <w:i w:val="0"/>
          <w:sz w:val="22"/>
          <w:szCs w:val="22"/>
        </w:rPr>
        <w:t>naročniku predložiti terminski plan izvedbe pogodbenih del, organizacijsko shemo gradbišča, in gradbeni dnevnik z izpolnjenimi uvodnimi stranmi;</w:t>
      </w:r>
    </w:p>
    <w:p w:rsidR="004D64EE" w:rsidRPr="004D64EE" w:rsidRDefault="004D64EE" w:rsidP="004D64EE">
      <w:pPr>
        <w:numPr>
          <w:ilvl w:val="0"/>
          <w:numId w:val="30"/>
        </w:numPr>
        <w:spacing w:after="200" w:line="276" w:lineRule="auto"/>
        <w:ind w:left="1276" w:right="28"/>
        <w:contextualSpacing/>
        <w:jc w:val="both"/>
        <w:rPr>
          <w:i w:val="0"/>
          <w:sz w:val="22"/>
          <w:szCs w:val="22"/>
        </w:rPr>
      </w:pPr>
      <w:r w:rsidRPr="004D64EE">
        <w:rPr>
          <w:i w:val="0"/>
          <w:sz w:val="22"/>
          <w:szCs w:val="22"/>
        </w:rPr>
        <w:t>pisno obvestiti naročnika o pričetku in dokončanju del;</w:t>
      </w:r>
    </w:p>
    <w:p w:rsidR="004D64EE" w:rsidRPr="004D64EE" w:rsidRDefault="004D64EE" w:rsidP="004D64EE">
      <w:pPr>
        <w:numPr>
          <w:ilvl w:val="0"/>
          <w:numId w:val="30"/>
        </w:numPr>
        <w:spacing w:after="200" w:line="276" w:lineRule="auto"/>
        <w:ind w:left="1276" w:right="28"/>
        <w:contextualSpacing/>
        <w:jc w:val="both"/>
        <w:rPr>
          <w:i w:val="0"/>
          <w:sz w:val="22"/>
          <w:szCs w:val="22"/>
        </w:rPr>
      </w:pPr>
      <w:r w:rsidRPr="004D64EE">
        <w:rPr>
          <w:i w:val="0"/>
          <w:sz w:val="22"/>
          <w:szCs w:val="22"/>
        </w:rPr>
        <w:t>pričeti z deli v pogodbeno dogovorjenem roku, dela izvajati skladno z določili te pogodbe in jih dokončati v roku, določenem s pogodbo;</w:t>
      </w:r>
    </w:p>
    <w:p w:rsidR="004D64EE" w:rsidRPr="004D64EE" w:rsidRDefault="004D64EE" w:rsidP="004D64EE">
      <w:pPr>
        <w:ind w:left="936"/>
        <w:jc w:val="both"/>
        <w:rPr>
          <w:i w:val="0"/>
          <w:sz w:val="22"/>
          <w:szCs w:val="22"/>
        </w:rPr>
      </w:pPr>
      <w:r w:rsidRPr="004D64EE">
        <w:rPr>
          <w:i w:val="0"/>
          <w:sz w:val="22"/>
          <w:szCs w:val="22"/>
        </w:rPr>
        <w:t>-     gradbišče označiti z gradbiščno tablo skladno s Pravilnikom o gradbiščih (Uradni list RS, št.</w:t>
      </w:r>
    </w:p>
    <w:p w:rsidR="004D64EE" w:rsidRPr="004D64EE" w:rsidRDefault="004D64EE" w:rsidP="004D64EE">
      <w:pPr>
        <w:ind w:left="936"/>
        <w:jc w:val="both"/>
        <w:rPr>
          <w:i w:val="0"/>
          <w:sz w:val="22"/>
          <w:szCs w:val="22"/>
        </w:rPr>
      </w:pPr>
      <w:r w:rsidRPr="004D64EE">
        <w:rPr>
          <w:i w:val="0"/>
          <w:sz w:val="22"/>
          <w:szCs w:val="22"/>
        </w:rPr>
        <w:t xml:space="preserve">      55/08 in 54/09) in ga urediti v skladu z varnostnim načrtom ter ga na svoje stroške organizirati, </w:t>
      </w:r>
    </w:p>
    <w:p w:rsidR="004D64EE" w:rsidRPr="004D64EE" w:rsidRDefault="004D64EE" w:rsidP="004D64EE">
      <w:pPr>
        <w:ind w:left="936"/>
        <w:jc w:val="both"/>
        <w:rPr>
          <w:i w:val="0"/>
          <w:sz w:val="22"/>
          <w:szCs w:val="22"/>
        </w:rPr>
      </w:pPr>
      <w:r w:rsidRPr="004D64EE">
        <w:rPr>
          <w:i w:val="0"/>
          <w:sz w:val="22"/>
          <w:szCs w:val="22"/>
        </w:rPr>
        <w:t xml:space="preserve">     urediti dostopne poti in deponije;</w:t>
      </w:r>
    </w:p>
    <w:p w:rsidR="004D64EE" w:rsidRPr="004D64EE" w:rsidRDefault="004D64EE" w:rsidP="004D64EE">
      <w:pPr>
        <w:numPr>
          <w:ilvl w:val="0"/>
          <w:numId w:val="30"/>
        </w:numPr>
        <w:spacing w:after="200" w:line="276" w:lineRule="auto"/>
        <w:ind w:left="1276" w:right="28"/>
        <w:contextualSpacing/>
        <w:jc w:val="both"/>
        <w:rPr>
          <w:rFonts w:eastAsia="Calibri"/>
          <w:i w:val="0"/>
          <w:sz w:val="22"/>
          <w:szCs w:val="22"/>
        </w:rPr>
      </w:pPr>
      <w:r w:rsidRPr="004D64EE">
        <w:rPr>
          <w:rFonts w:eastAsia="Calibri"/>
          <w:i w:val="0"/>
          <w:sz w:val="22"/>
          <w:szCs w:val="22"/>
        </w:rPr>
        <w:t>izvajati dela v skladu  s to pogodbo, projektom za izvedbo, z gradbenimi predpisi, ki veljajo za</w:t>
      </w:r>
    </w:p>
    <w:p w:rsidR="004D64EE" w:rsidRPr="004D64EE" w:rsidRDefault="004D64EE" w:rsidP="004D64EE">
      <w:pPr>
        <w:rPr>
          <w:rFonts w:eastAsia="Calibri"/>
          <w:i w:val="0"/>
          <w:sz w:val="22"/>
          <w:szCs w:val="22"/>
        </w:rPr>
      </w:pPr>
      <w:r w:rsidRPr="004D64EE">
        <w:rPr>
          <w:rFonts w:eastAsia="Calibri"/>
          <w:i w:val="0"/>
          <w:sz w:val="22"/>
          <w:szCs w:val="22"/>
        </w:rPr>
        <w:t xml:space="preserve">                       gradnjo, ki jo izvaja, in v skladu z drugimi predpisi ter po pravilih gradbene stroke;</w:t>
      </w:r>
    </w:p>
    <w:p w:rsidR="004D64EE" w:rsidRPr="004D64EE" w:rsidRDefault="004D64EE" w:rsidP="004D64EE">
      <w:pPr>
        <w:numPr>
          <w:ilvl w:val="0"/>
          <w:numId w:val="30"/>
        </w:numPr>
        <w:spacing w:after="200" w:line="276" w:lineRule="auto"/>
        <w:ind w:left="1276" w:right="28"/>
        <w:contextualSpacing/>
        <w:jc w:val="both"/>
        <w:rPr>
          <w:i w:val="0"/>
          <w:sz w:val="22"/>
          <w:szCs w:val="22"/>
        </w:rPr>
      </w:pPr>
      <w:r w:rsidRPr="004D64EE">
        <w:rPr>
          <w:i w:val="0"/>
          <w:sz w:val="22"/>
          <w:szCs w:val="22"/>
        </w:rPr>
        <w:t>voditi gradbeni dnevnik in knjigo obračunskih izmer, ažurno za ves čas gradnje;</w:t>
      </w:r>
    </w:p>
    <w:p w:rsidR="004D64EE" w:rsidRPr="004D64EE" w:rsidRDefault="004D64EE" w:rsidP="004D64EE">
      <w:pPr>
        <w:numPr>
          <w:ilvl w:val="0"/>
          <w:numId w:val="30"/>
        </w:numPr>
        <w:spacing w:after="200" w:line="276" w:lineRule="auto"/>
        <w:ind w:left="1276" w:right="28"/>
        <w:contextualSpacing/>
        <w:jc w:val="both"/>
        <w:rPr>
          <w:i w:val="0"/>
          <w:sz w:val="22"/>
          <w:szCs w:val="22"/>
        </w:rPr>
      </w:pPr>
      <w:r w:rsidRPr="004D64EE">
        <w:rPr>
          <w:i w:val="0"/>
          <w:sz w:val="22"/>
          <w:szCs w:val="22"/>
        </w:rPr>
        <w:t>opozoriti naročnika na morebitne pomanjkljivosti ali nepravilnosti, ki jih je kot strokovno usposobljen izvajalec pri izvajanju del odkril (opozorilo poda z vpisom v gradbeni dnevnik);</w:t>
      </w:r>
    </w:p>
    <w:p w:rsidR="004D64EE" w:rsidRPr="004D64EE" w:rsidRDefault="004D64EE" w:rsidP="004D64EE">
      <w:pPr>
        <w:numPr>
          <w:ilvl w:val="0"/>
          <w:numId w:val="30"/>
        </w:numPr>
        <w:spacing w:after="200" w:line="276" w:lineRule="auto"/>
        <w:ind w:left="1276" w:right="28"/>
        <w:contextualSpacing/>
        <w:jc w:val="both"/>
        <w:rPr>
          <w:i w:val="0"/>
          <w:sz w:val="22"/>
          <w:szCs w:val="22"/>
        </w:rPr>
      </w:pPr>
      <w:r w:rsidRPr="004D64EE">
        <w:rPr>
          <w:i w:val="0"/>
          <w:sz w:val="22"/>
          <w:szCs w:val="22"/>
        </w:rPr>
        <w:t>pravočasno pisno obvestiti naročnika o vseh spremembah, ki bi imele za posledico drugačen način izvedbe ali povečanje količin in pogodbeno dogovorjenih rokov;</w:t>
      </w:r>
    </w:p>
    <w:p w:rsidR="004D64EE" w:rsidRPr="004D64EE" w:rsidRDefault="004D64EE" w:rsidP="004D64EE">
      <w:pPr>
        <w:numPr>
          <w:ilvl w:val="0"/>
          <w:numId w:val="30"/>
        </w:numPr>
        <w:spacing w:after="200" w:line="276" w:lineRule="auto"/>
        <w:ind w:left="1276" w:right="28"/>
        <w:contextualSpacing/>
        <w:jc w:val="both"/>
        <w:rPr>
          <w:i w:val="0"/>
          <w:sz w:val="22"/>
          <w:szCs w:val="22"/>
        </w:rPr>
      </w:pPr>
      <w:r w:rsidRPr="004D64EE">
        <w:rPr>
          <w:i w:val="0"/>
          <w:sz w:val="22"/>
          <w:szCs w:val="22"/>
        </w:rPr>
        <w:t>izvesti za naročnika po njegovem naročilu tudi eventualna nepredvidena in dodatna dela;</w:t>
      </w:r>
    </w:p>
    <w:p w:rsidR="004D64EE" w:rsidRPr="004D64EE" w:rsidRDefault="004D64EE" w:rsidP="004D64EE">
      <w:pPr>
        <w:numPr>
          <w:ilvl w:val="0"/>
          <w:numId w:val="30"/>
        </w:numPr>
        <w:spacing w:after="200" w:line="276" w:lineRule="auto"/>
        <w:ind w:left="1276" w:right="28"/>
        <w:contextualSpacing/>
        <w:jc w:val="both"/>
        <w:rPr>
          <w:i w:val="0"/>
          <w:sz w:val="22"/>
          <w:szCs w:val="22"/>
        </w:rPr>
      </w:pPr>
      <w:r w:rsidRPr="004D64EE">
        <w:rPr>
          <w:i w:val="0"/>
          <w:sz w:val="22"/>
          <w:szCs w:val="22"/>
        </w:rPr>
        <w:t>izvajati vsa dela s strokovno usposobljenimi delavci in odgovarjati ter garantirati za svoje delo, kakor tudi za delo svojih podizvajalcev;</w:t>
      </w:r>
    </w:p>
    <w:p w:rsidR="004D64EE" w:rsidRPr="004D64EE" w:rsidRDefault="004D64EE" w:rsidP="004D64EE">
      <w:pPr>
        <w:numPr>
          <w:ilvl w:val="0"/>
          <w:numId w:val="30"/>
        </w:numPr>
        <w:spacing w:after="200" w:line="276" w:lineRule="auto"/>
        <w:ind w:left="1276" w:right="28"/>
        <w:contextualSpacing/>
        <w:jc w:val="both"/>
        <w:rPr>
          <w:i w:val="0"/>
          <w:sz w:val="22"/>
          <w:szCs w:val="22"/>
        </w:rPr>
      </w:pPr>
      <w:r w:rsidRPr="004D64EE">
        <w:rPr>
          <w:i w:val="0"/>
          <w:sz w:val="22"/>
          <w:szCs w:val="22"/>
        </w:rPr>
        <w:t>ob dokončanju del izdelati in predati projekt izvedenih del (PID) in ga izročiti naročniku v 4 (štirih) izvodih in elektronski obliki (</w:t>
      </w:r>
      <w:proofErr w:type="spellStart"/>
      <w:r w:rsidRPr="004D64EE">
        <w:rPr>
          <w:i w:val="0"/>
          <w:sz w:val="22"/>
          <w:szCs w:val="22"/>
        </w:rPr>
        <w:t>pdf</w:t>
      </w:r>
      <w:proofErr w:type="spellEnd"/>
      <w:r w:rsidRPr="004D64EE">
        <w:rPr>
          <w:i w:val="0"/>
          <w:sz w:val="22"/>
          <w:szCs w:val="22"/>
        </w:rPr>
        <w:t xml:space="preserve">. in </w:t>
      </w:r>
      <w:proofErr w:type="spellStart"/>
      <w:r w:rsidRPr="004D64EE">
        <w:rPr>
          <w:i w:val="0"/>
          <w:sz w:val="22"/>
          <w:szCs w:val="22"/>
        </w:rPr>
        <w:t>dwg</w:t>
      </w:r>
      <w:proofErr w:type="spellEnd"/>
      <w:r w:rsidRPr="004D64EE">
        <w:rPr>
          <w:i w:val="0"/>
          <w:sz w:val="22"/>
          <w:szCs w:val="22"/>
        </w:rPr>
        <w:t>. formatu);</w:t>
      </w:r>
    </w:p>
    <w:p w:rsidR="004D64EE" w:rsidRPr="004D64EE" w:rsidRDefault="004D64EE" w:rsidP="004D64EE">
      <w:pPr>
        <w:numPr>
          <w:ilvl w:val="0"/>
          <w:numId w:val="30"/>
        </w:numPr>
        <w:spacing w:after="200" w:line="276" w:lineRule="auto"/>
        <w:ind w:left="1276" w:right="28"/>
        <w:contextualSpacing/>
        <w:jc w:val="both"/>
        <w:rPr>
          <w:i w:val="0"/>
          <w:sz w:val="22"/>
          <w:szCs w:val="22"/>
        </w:rPr>
      </w:pPr>
      <w:r w:rsidRPr="004D64EE">
        <w:rPr>
          <w:i w:val="0"/>
          <w:sz w:val="22"/>
          <w:szCs w:val="22"/>
        </w:rPr>
        <w:lastRenderedPageBreak/>
        <w:t>pred prevzemom pogodbenih del izročiti naročniku originale potrebne dokumentacije o kvaliteti izvedenih del (ateste, poročila o vodotesnosti izvedbe, poročila pregledov, certifikate, garancijske liste i.t.d.);</w:t>
      </w:r>
    </w:p>
    <w:p w:rsidR="004D64EE" w:rsidRPr="004D64EE" w:rsidRDefault="004D64EE" w:rsidP="004D64EE">
      <w:pPr>
        <w:numPr>
          <w:ilvl w:val="0"/>
          <w:numId w:val="30"/>
        </w:numPr>
        <w:spacing w:after="200" w:line="276" w:lineRule="auto"/>
        <w:ind w:left="1276" w:right="28"/>
        <w:contextualSpacing/>
        <w:jc w:val="both"/>
        <w:rPr>
          <w:i w:val="0"/>
          <w:sz w:val="22"/>
          <w:szCs w:val="22"/>
        </w:rPr>
      </w:pPr>
      <w:r w:rsidRPr="004D64EE">
        <w:rPr>
          <w:i w:val="0"/>
          <w:sz w:val="22"/>
          <w:szCs w:val="22"/>
        </w:rPr>
        <w:t>sodelovati pri pripravi dokumentacije za kvalitativni pregled;</w:t>
      </w:r>
    </w:p>
    <w:p w:rsidR="004D64EE" w:rsidRPr="004D64EE" w:rsidRDefault="004D64EE" w:rsidP="004D64EE">
      <w:pPr>
        <w:numPr>
          <w:ilvl w:val="0"/>
          <w:numId w:val="30"/>
        </w:numPr>
        <w:spacing w:after="200" w:line="276" w:lineRule="auto"/>
        <w:ind w:left="1276" w:right="28"/>
        <w:contextualSpacing/>
        <w:jc w:val="both"/>
        <w:rPr>
          <w:i w:val="0"/>
          <w:sz w:val="22"/>
          <w:szCs w:val="22"/>
        </w:rPr>
      </w:pPr>
      <w:r w:rsidRPr="004D64EE">
        <w:rPr>
          <w:i w:val="0"/>
          <w:sz w:val="22"/>
          <w:szCs w:val="22"/>
        </w:rPr>
        <w:t>sodelovati pri kvalitativnem pregledu in končnem prevzemu;</w:t>
      </w:r>
    </w:p>
    <w:p w:rsidR="004D64EE" w:rsidRPr="004D64EE" w:rsidRDefault="004D64EE" w:rsidP="004D64EE">
      <w:pPr>
        <w:numPr>
          <w:ilvl w:val="0"/>
          <w:numId w:val="30"/>
        </w:numPr>
        <w:spacing w:after="200" w:line="276" w:lineRule="auto"/>
        <w:ind w:left="1276" w:right="28"/>
        <w:contextualSpacing/>
        <w:jc w:val="both"/>
        <w:rPr>
          <w:i w:val="0"/>
          <w:sz w:val="22"/>
          <w:szCs w:val="22"/>
        </w:rPr>
      </w:pPr>
      <w:r w:rsidRPr="004D64EE">
        <w:rPr>
          <w:i w:val="0"/>
          <w:sz w:val="22"/>
          <w:szCs w:val="22"/>
        </w:rPr>
        <w:t>v roku odpraviti vse napake in pomanjkljivosti, ki so ugotovljene v zapisniku o kvalitativnem pregledu pogodbenih del;</w:t>
      </w:r>
    </w:p>
    <w:p w:rsidR="004D64EE" w:rsidRPr="004D64EE" w:rsidRDefault="004D64EE" w:rsidP="004D64EE">
      <w:pPr>
        <w:numPr>
          <w:ilvl w:val="0"/>
          <w:numId w:val="30"/>
        </w:numPr>
        <w:spacing w:after="200" w:line="276" w:lineRule="auto"/>
        <w:ind w:left="1276" w:right="28"/>
        <w:contextualSpacing/>
        <w:jc w:val="both"/>
        <w:rPr>
          <w:i w:val="0"/>
          <w:sz w:val="22"/>
          <w:szCs w:val="22"/>
        </w:rPr>
      </w:pPr>
      <w:r w:rsidRPr="004D64EE">
        <w:rPr>
          <w:i w:val="0"/>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4D64EE" w:rsidRPr="004D64EE" w:rsidRDefault="004D64EE" w:rsidP="004D64EE">
      <w:pPr>
        <w:numPr>
          <w:ilvl w:val="0"/>
          <w:numId w:val="30"/>
        </w:numPr>
        <w:spacing w:after="200" w:line="276" w:lineRule="auto"/>
        <w:ind w:left="1276" w:right="28"/>
        <w:contextualSpacing/>
        <w:jc w:val="both"/>
        <w:rPr>
          <w:i w:val="0"/>
          <w:sz w:val="22"/>
          <w:szCs w:val="22"/>
        </w:rPr>
      </w:pPr>
      <w:r w:rsidRPr="004D64EE">
        <w:rPr>
          <w:i w:val="0"/>
          <w:sz w:val="22"/>
          <w:szCs w:val="22"/>
        </w:rPr>
        <w:t xml:space="preserve">pravočasno ukreniti, kar je treba za varnost delavcev, mimoidočih, prometa, sosednjih objektov ter varnost same gradnje in del, ki se izvajajo na gradbišču, opreme, materiala in strojnega parka; </w:t>
      </w:r>
    </w:p>
    <w:p w:rsidR="004D64EE" w:rsidRPr="004D64EE" w:rsidRDefault="004D64EE" w:rsidP="004D64EE">
      <w:pPr>
        <w:numPr>
          <w:ilvl w:val="0"/>
          <w:numId w:val="30"/>
        </w:numPr>
        <w:spacing w:after="200" w:line="276" w:lineRule="auto"/>
        <w:ind w:left="1276"/>
        <w:contextualSpacing/>
        <w:jc w:val="both"/>
        <w:rPr>
          <w:i w:val="0"/>
          <w:sz w:val="22"/>
          <w:szCs w:val="22"/>
        </w:rPr>
      </w:pPr>
      <w:r w:rsidRPr="004D64EE">
        <w:rPr>
          <w:i w:val="0"/>
          <w:sz w:val="22"/>
          <w:szCs w:val="22"/>
        </w:rPr>
        <w:t>na svoje stroške organizirati gradbišče, urediti dostopne poti in deponije;</w:t>
      </w:r>
    </w:p>
    <w:p w:rsidR="004D64EE" w:rsidRPr="004D64EE" w:rsidRDefault="004D64EE" w:rsidP="004D64EE">
      <w:pPr>
        <w:numPr>
          <w:ilvl w:val="0"/>
          <w:numId w:val="30"/>
        </w:numPr>
        <w:spacing w:after="200" w:line="276" w:lineRule="auto"/>
        <w:ind w:left="1276" w:right="28"/>
        <w:contextualSpacing/>
        <w:jc w:val="both"/>
        <w:rPr>
          <w:i w:val="0"/>
          <w:sz w:val="22"/>
          <w:szCs w:val="22"/>
        </w:rPr>
      </w:pPr>
      <w:r w:rsidRPr="004D64EE">
        <w:rPr>
          <w:i w:val="0"/>
          <w:sz w:val="22"/>
          <w:szCs w:val="22"/>
        </w:rPr>
        <w:t xml:space="preserve">v primeru zahteve naročnika zamenjati vodstvo gradbišča ali posameznika iz </w:t>
      </w:r>
      <w:proofErr w:type="spellStart"/>
      <w:r w:rsidRPr="004D64EE">
        <w:rPr>
          <w:i w:val="0"/>
          <w:sz w:val="22"/>
          <w:szCs w:val="22"/>
        </w:rPr>
        <w:t>operative</w:t>
      </w:r>
      <w:proofErr w:type="spellEnd"/>
      <w:r w:rsidRPr="004D64EE">
        <w:rPr>
          <w:i w:val="0"/>
          <w:sz w:val="22"/>
          <w:szCs w:val="22"/>
        </w:rPr>
        <w:t>, v kolikor le-ti ne upoštevajo zahtev predstavnikov naročnika oz. nadzornika ali malomarno  oziroma nekvalitetno izvajajo dela;</w:t>
      </w:r>
    </w:p>
    <w:p w:rsidR="004D64EE" w:rsidRPr="004D64EE" w:rsidRDefault="004D64EE" w:rsidP="004D64EE">
      <w:pPr>
        <w:numPr>
          <w:ilvl w:val="0"/>
          <w:numId w:val="30"/>
        </w:numPr>
        <w:spacing w:after="200" w:line="276" w:lineRule="auto"/>
        <w:ind w:left="1276"/>
        <w:contextualSpacing/>
        <w:jc w:val="both"/>
        <w:rPr>
          <w:i w:val="0"/>
          <w:sz w:val="22"/>
          <w:szCs w:val="22"/>
        </w:rPr>
      </w:pPr>
      <w:r w:rsidRPr="004D64EE">
        <w:rPr>
          <w:i w:val="0"/>
          <w:sz w:val="22"/>
          <w:szCs w:val="22"/>
        </w:rPr>
        <w:t>upoštevati strokovne ocene in pripombe nadzornika glede kvalitete izvedenih del in že med izvajanjem del sproti odpraviti napake in pomanjkljivosti, na katere ga ta opozori;</w:t>
      </w:r>
    </w:p>
    <w:p w:rsidR="004D64EE" w:rsidRPr="004D64EE" w:rsidRDefault="004D64EE" w:rsidP="004D64EE">
      <w:pPr>
        <w:numPr>
          <w:ilvl w:val="0"/>
          <w:numId w:val="30"/>
        </w:numPr>
        <w:spacing w:after="200" w:line="276" w:lineRule="auto"/>
        <w:ind w:left="1276"/>
        <w:contextualSpacing/>
        <w:jc w:val="both"/>
        <w:rPr>
          <w:i w:val="0"/>
          <w:sz w:val="22"/>
          <w:szCs w:val="22"/>
        </w:rPr>
      </w:pPr>
      <w:r w:rsidRPr="004D64EE">
        <w:rPr>
          <w:i w:val="0"/>
          <w:sz w:val="22"/>
          <w:szCs w:val="22"/>
        </w:rPr>
        <w:t>da bo naročnika obveščal o vsem, kar bi lahko vplivalo na izvršitev pogodbenih del;</w:t>
      </w:r>
    </w:p>
    <w:p w:rsidR="004D64EE" w:rsidRPr="004D64EE" w:rsidRDefault="004D64EE" w:rsidP="004D64EE">
      <w:pPr>
        <w:numPr>
          <w:ilvl w:val="0"/>
          <w:numId w:val="30"/>
        </w:numPr>
        <w:spacing w:after="200" w:line="276" w:lineRule="auto"/>
        <w:ind w:left="1276"/>
        <w:contextualSpacing/>
        <w:jc w:val="both"/>
        <w:rPr>
          <w:i w:val="0"/>
          <w:sz w:val="22"/>
          <w:szCs w:val="22"/>
        </w:rPr>
      </w:pPr>
      <w:r w:rsidRPr="004D64EE">
        <w:rPr>
          <w:i w:val="0"/>
          <w:sz w:val="22"/>
          <w:szCs w:val="22"/>
        </w:rPr>
        <w:t>da bo vsak predlog sprememb pri izvajanju del dokumentiral in zanje pridobil predhodno soglasje nadzornika in naročnika;</w:t>
      </w:r>
    </w:p>
    <w:p w:rsidR="004D64EE" w:rsidRPr="004D64EE" w:rsidRDefault="004D64EE" w:rsidP="004D64EE">
      <w:pPr>
        <w:numPr>
          <w:ilvl w:val="0"/>
          <w:numId w:val="30"/>
        </w:numPr>
        <w:spacing w:after="200" w:line="276" w:lineRule="auto"/>
        <w:ind w:left="1276"/>
        <w:contextualSpacing/>
        <w:jc w:val="both"/>
        <w:rPr>
          <w:i w:val="0"/>
          <w:sz w:val="22"/>
          <w:szCs w:val="22"/>
        </w:rPr>
      </w:pPr>
      <w:r w:rsidRPr="004D64EE">
        <w:rPr>
          <w:i w:val="0"/>
          <w:sz w:val="22"/>
          <w:szCs w:val="22"/>
        </w:rPr>
        <w:t>za celotno gradbišče ravnati z gradbenimi odpadki skladno z Uredbo o ravnanju z odpadki, ki nastanejo pri gradbenih delih, voditi evidenco o količini in vrsti gradbenih odpadkov, jih v imenu naročnika oddati zbiralcu gradbenih odpadkov ali obdelovalcu in po končanih delih naročniku predati izpolnjene evidenčne liste za vse pošiljke odpadkov;</w:t>
      </w:r>
    </w:p>
    <w:p w:rsidR="004D64EE" w:rsidRPr="004D64EE" w:rsidRDefault="004D64EE" w:rsidP="004D64EE">
      <w:pPr>
        <w:numPr>
          <w:ilvl w:val="0"/>
          <w:numId w:val="30"/>
        </w:numPr>
        <w:spacing w:after="200" w:line="276" w:lineRule="auto"/>
        <w:ind w:left="1276" w:right="28"/>
        <w:contextualSpacing/>
        <w:jc w:val="both"/>
        <w:rPr>
          <w:i w:val="0"/>
          <w:sz w:val="22"/>
          <w:szCs w:val="22"/>
        </w:rPr>
      </w:pPr>
      <w:r w:rsidRPr="004D64EE">
        <w:rPr>
          <w:i w:val="0"/>
          <w:color w:val="000000"/>
          <w:sz w:val="22"/>
          <w:szCs w:val="22"/>
        </w:rPr>
        <w:t>pogodbena dela izvajati ves svetli del dneva, vse dni v tednu, vse do dokončanja pogodbenih del, razen ob dela prostih dnevih in praznikih, ki so dela prosti dnevi, skladno z določili Zakona o praznikih in dela prostih dnevih v Republiki Sloveniji (v nadaljevanju: dela prosti dnevi)</w:t>
      </w:r>
      <w:r w:rsidRPr="004D64EE">
        <w:rPr>
          <w:i w:val="0"/>
          <w:sz w:val="22"/>
          <w:szCs w:val="22"/>
        </w:rPr>
        <w:t>, pri čemer je svetli del dneva definiran z naslednjimi polnimi urami:</w:t>
      </w:r>
    </w:p>
    <w:p w:rsidR="004D64EE" w:rsidRPr="004D64EE" w:rsidRDefault="004D64EE" w:rsidP="004D64EE">
      <w:pPr>
        <w:ind w:left="1276" w:right="28"/>
        <w:contextualSpacing/>
        <w:jc w:val="both"/>
        <w:rPr>
          <w:i w:val="0"/>
          <w:sz w:val="22"/>
          <w:szCs w:val="22"/>
        </w:rPr>
      </w:pPr>
    </w:p>
    <w:tbl>
      <w:tblPr>
        <w:tblW w:w="0" w:type="auto"/>
        <w:tblInd w:w="1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4"/>
        <w:gridCol w:w="1701"/>
      </w:tblGrid>
      <w:tr w:rsidR="004D64EE" w:rsidRPr="004D64EE" w:rsidTr="001A6E08">
        <w:tc>
          <w:tcPr>
            <w:tcW w:w="3094" w:type="dxa"/>
            <w:tcBorders>
              <w:top w:val="single" w:sz="4" w:space="0" w:color="auto"/>
              <w:left w:val="single" w:sz="4" w:space="0" w:color="auto"/>
              <w:bottom w:val="single" w:sz="4" w:space="0" w:color="auto"/>
              <w:right w:val="single" w:sz="4" w:space="0" w:color="auto"/>
            </w:tcBorders>
            <w:hideMark/>
          </w:tcPr>
          <w:p w:rsidR="004D64EE" w:rsidRPr="004D64EE" w:rsidRDefault="004D64EE" w:rsidP="004D64EE">
            <w:pPr>
              <w:spacing w:line="276" w:lineRule="auto"/>
              <w:rPr>
                <w:i w:val="0"/>
                <w:sz w:val="22"/>
                <w:szCs w:val="22"/>
                <w:lang w:eastAsia="en-US"/>
              </w:rPr>
            </w:pPr>
            <w:r w:rsidRPr="004D64EE">
              <w:rPr>
                <w:i w:val="0"/>
                <w:sz w:val="22"/>
                <w:szCs w:val="22"/>
                <w:lang w:eastAsia="en-US"/>
              </w:rPr>
              <w:t>Obdobje leta</w:t>
            </w:r>
          </w:p>
        </w:tc>
        <w:tc>
          <w:tcPr>
            <w:tcW w:w="1701" w:type="dxa"/>
            <w:tcBorders>
              <w:top w:val="single" w:sz="4" w:space="0" w:color="auto"/>
              <w:left w:val="single" w:sz="4" w:space="0" w:color="auto"/>
              <w:bottom w:val="single" w:sz="4" w:space="0" w:color="auto"/>
              <w:right w:val="single" w:sz="4" w:space="0" w:color="auto"/>
            </w:tcBorders>
            <w:hideMark/>
          </w:tcPr>
          <w:p w:rsidR="004D64EE" w:rsidRPr="004D64EE" w:rsidRDefault="004D64EE" w:rsidP="004D64EE">
            <w:pPr>
              <w:spacing w:line="276" w:lineRule="auto"/>
              <w:jc w:val="center"/>
              <w:rPr>
                <w:i w:val="0"/>
                <w:sz w:val="22"/>
                <w:szCs w:val="22"/>
                <w:lang w:eastAsia="en-US"/>
              </w:rPr>
            </w:pPr>
            <w:r w:rsidRPr="004D64EE">
              <w:rPr>
                <w:i w:val="0"/>
                <w:sz w:val="22"/>
                <w:szCs w:val="22"/>
                <w:lang w:eastAsia="en-US"/>
              </w:rPr>
              <w:t>Polne ure dneva</w:t>
            </w:r>
          </w:p>
        </w:tc>
      </w:tr>
      <w:tr w:rsidR="004D64EE" w:rsidRPr="004D64EE" w:rsidTr="001A6E08">
        <w:tc>
          <w:tcPr>
            <w:tcW w:w="3094" w:type="dxa"/>
            <w:tcBorders>
              <w:top w:val="single" w:sz="4" w:space="0" w:color="auto"/>
              <w:left w:val="single" w:sz="4" w:space="0" w:color="auto"/>
              <w:bottom w:val="single" w:sz="4" w:space="0" w:color="auto"/>
              <w:right w:val="single" w:sz="4" w:space="0" w:color="auto"/>
            </w:tcBorders>
            <w:hideMark/>
          </w:tcPr>
          <w:p w:rsidR="004D64EE" w:rsidRPr="004D64EE" w:rsidRDefault="004D64EE" w:rsidP="004D64EE">
            <w:pPr>
              <w:spacing w:line="276" w:lineRule="auto"/>
              <w:rPr>
                <w:i w:val="0"/>
                <w:sz w:val="22"/>
                <w:szCs w:val="22"/>
                <w:lang w:eastAsia="en-US"/>
              </w:rPr>
            </w:pPr>
            <w:r w:rsidRPr="004D64EE">
              <w:rPr>
                <w:i w:val="0"/>
                <w:sz w:val="22"/>
                <w:szCs w:val="22"/>
                <w:lang w:eastAsia="en-US"/>
              </w:rPr>
              <w:t>1. januar – 27. januar</w:t>
            </w:r>
          </w:p>
        </w:tc>
        <w:tc>
          <w:tcPr>
            <w:tcW w:w="1701" w:type="dxa"/>
            <w:tcBorders>
              <w:top w:val="single" w:sz="4" w:space="0" w:color="auto"/>
              <w:left w:val="single" w:sz="4" w:space="0" w:color="auto"/>
              <w:bottom w:val="single" w:sz="4" w:space="0" w:color="auto"/>
              <w:right w:val="single" w:sz="4" w:space="0" w:color="auto"/>
            </w:tcBorders>
            <w:hideMark/>
          </w:tcPr>
          <w:p w:rsidR="004D64EE" w:rsidRPr="004D64EE" w:rsidRDefault="004D64EE" w:rsidP="004D64EE">
            <w:pPr>
              <w:spacing w:line="276" w:lineRule="auto"/>
              <w:jc w:val="center"/>
              <w:rPr>
                <w:i w:val="0"/>
                <w:sz w:val="22"/>
                <w:szCs w:val="22"/>
                <w:lang w:eastAsia="en-US"/>
              </w:rPr>
            </w:pPr>
            <w:r w:rsidRPr="004D64EE">
              <w:rPr>
                <w:i w:val="0"/>
                <w:sz w:val="22"/>
                <w:szCs w:val="22"/>
                <w:lang w:eastAsia="en-US"/>
              </w:rPr>
              <w:t>8.00 – 17.00 h</w:t>
            </w:r>
          </w:p>
        </w:tc>
      </w:tr>
      <w:tr w:rsidR="004D64EE" w:rsidRPr="004D64EE" w:rsidTr="001A6E08">
        <w:tc>
          <w:tcPr>
            <w:tcW w:w="3094" w:type="dxa"/>
            <w:tcBorders>
              <w:top w:val="single" w:sz="4" w:space="0" w:color="auto"/>
              <w:left w:val="single" w:sz="4" w:space="0" w:color="auto"/>
              <w:bottom w:val="single" w:sz="4" w:space="0" w:color="auto"/>
              <w:right w:val="single" w:sz="4" w:space="0" w:color="auto"/>
            </w:tcBorders>
            <w:hideMark/>
          </w:tcPr>
          <w:p w:rsidR="004D64EE" w:rsidRPr="004D64EE" w:rsidRDefault="004D64EE" w:rsidP="004D64EE">
            <w:pPr>
              <w:spacing w:line="276" w:lineRule="auto"/>
              <w:rPr>
                <w:i w:val="0"/>
                <w:sz w:val="22"/>
                <w:szCs w:val="22"/>
                <w:lang w:eastAsia="en-US"/>
              </w:rPr>
            </w:pPr>
            <w:r w:rsidRPr="004D64EE">
              <w:rPr>
                <w:i w:val="0"/>
                <w:sz w:val="22"/>
                <w:szCs w:val="22"/>
                <w:lang w:eastAsia="en-US"/>
              </w:rPr>
              <w:t>28. januar – 19. februar</w:t>
            </w:r>
          </w:p>
        </w:tc>
        <w:tc>
          <w:tcPr>
            <w:tcW w:w="1701" w:type="dxa"/>
            <w:tcBorders>
              <w:top w:val="single" w:sz="4" w:space="0" w:color="auto"/>
              <w:left w:val="single" w:sz="4" w:space="0" w:color="auto"/>
              <w:bottom w:val="single" w:sz="4" w:space="0" w:color="auto"/>
              <w:right w:val="single" w:sz="4" w:space="0" w:color="auto"/>
            </w:tcBorders>
            <w:hideMark/>
          </w:tcPr>
          <w:p w:rsidR="004D64EE" w:rsidRPr="004D64EE" w:rsidRDefault="004D64EE" w:rsidP="004D64EE">
            <w:pPr>
              <w:spacing w:line="276" w:lineRule="auto"/>
              <w:jc w:val="center"/>
              <w:rPr>
                <w:i w:val="0"/>
                <w:sz w:val="22"/>
                <w:szCs w:val="22"/>
                <w:lang w:eastAsia="en-US"/>
              </w:rPr>
            </w:pPr>
            <w:r w:rsidRPr="004D64EE">
              <w:rPr>
                <w:i w:val="0"/>
                <w:sz w:val="22"/>
                <w:szCs w:val="22"/>
                <w:lang w:eastAsia="en-US"/>
              </w:rPr>
              <w:t>8.00 – 17.00 h</w:t>
            </w:r>
          </w:p>
        </w:tc>
      </w:tr>
      <w:tr w:rsidR="004D64EE" w:rsidRPr="004D64EE" w:rsidTr="001A6E08">
        <w:tc>
          <w:tcPr>
            <w:tcW w:w="3094" w:type="dxa"/>
            <w:tcBorders>
              <w:top w:val="single" w:sz="4" w:space="0" w:color="auto"/>
              <w:left w:val="single" w:sz="4" w:space="0" w:color="auto"/>
              <w:bottom w:val="single" w:sz="4" w:space="0" w:color="auto"/>
              <w:right w:val="single" w:sz="4" w:space="0" w:color="auto"/>
            </w:tcBorders>
            <w:hideMark/>
          </w:tcPr>
          <w:p w:rsidR="004D64EE" w:rsidRPr="004D64EE" w:rsidRDefault="004D64EE" w:rsidP="004D64EE">
            <w:pPr>
              <w:spacing w:line="276" w:lineRule="auto"/>
              <w:rPr>
                <w:i w:val="0"/>
                <w:sz w:val="22"/>
                <w:szCs w:val="22"/>
                <w:lang w:eastAsia="en-US"/>
              </w:rPr>
            </w:pPr>
            <w:r w:rsidRPr="004D64EE">
              <w:rPr>
                <w:i w:val="0"/>
                <w:sz w:val="22"/>
                <w:szCs w:val="22"/>
                <w:lang w:eastAsia="en-US"/>
              </w:rPr>
              <w:t>20. februar – 8. marec</w:t>
            </w:r>
          </w:p>
        </w:tc>
        <w:tc>
          <w:tcPr>
            <w:tcW w:w="1701" w:type="dxa"/>
            <w:tcBorders>
              <w:top w:val="single" w:sz="4" w:space="0" w:color="auto"/>
              <w:left w:val="single" w:sz="4" w:space="0" w:color="auto"/>
              <w:bottom w:val="single" w:sz="4" w:space="0" w:color="auto"/>
              <w:right w:val="single" w:sz="4" w:space="0" w:color="auto"/>
            </w:tcBorders>
            <w:hideMark/>
          </w:tcPr>
          <w:p w:rsidR="004D64EE" w:rsidRPr="004D64EE" w:rsidRDefault="004D64EE" w:rsidP="004D64EE">
            <w:pPr>
              <w:spacing w:line="276" w:lineRule="auto"/>
              <w:jc w:val="center"/>
              <w:rPr>
                <w:i w:val="0"/>
                <w:sz w:val="22"/>
                <w:szCs w:val="22"/>
                <w:lang w:eastAsia="en-US"/>
              </w:rPr>
            </w:pPr>
            <w:r w:rsidRPr="004D64EE">
              <w:rPr>
                <w:i w:val="0"/>
                <w:sz w:val="22"/>
                <w:szCs w:val="22"/>
                <w:lang w:eastAsia="en-US"/>
              </w:rPr>
              <w:t>7.00 – 17.00 h</w:t>
            </w:r>
          </w:p>
        </w:tc>
      </w:tr>
      <w:tr w:rsidR="004D64EE" w:rsidRPr="004D64EE" w:rsidTr="001A6E08">
        <w:tc>
          <w:tcPr>
            <w:tcW w:w="3094" w:type="dxa"/>
            <w:tcBorders>
              <w:top w:val="single" w:sz="4" w:space="0" w:color="auto"/>
              <w:left w:val="single" w:sz="4" w:space="0" w:color="auto"/>
              <w:bottom w:val="single" w:sz="4" w:space="0" w:color="auto"/>
              <w:right w:val="single" w:sz="4" w:space="0" w:color="auto"/>
            </w:tcBorders>
            <w:hideMark/>
          </w:tcPr>
          <w:p w:rsidR="004D64EE" w:rsidRPr="004D64EE" w:rsidRDefault="004D64EE" w:rsidP="004D64EE">
            <w:pPr>
              <w:spacing w:line="276" w:lineRule="auto"/>
              <w:rPr>
                <w:i w:val="0"/>
                <w:sz w:val="22"/>
                <w:szCs w:val="22"/>
                <w:lang w:eastAsia="en-US"/>
              </w:rPr>
            </w:pPr>
            <w:r w:rsidRPr="004D64EE">
              <w:rPr>
                <w:i w:val="0"/>
                <w:sz w:val="22"/>
                <w:szCs w:val="22"/>
                <w:lang w:eastAsia="en-US"/>
              </w:rPr>
              <w:t>9. marec – 22. marec</w:t>
            </w:r>
          </w:p>
        </w:tc>
        <w:tc>
          <w:tcPr>
            <w:tcW w:w="1701" w:type="dxa"/>
            <w:tcBorders>
              <w:top w:val="single" w:sz="4" w:space="0" w:color="auto"/>
              <w:left w:val="single" w:sz="4" w:space="0" w:color="auto"/>
              <w:bottom w:val="single" w:sz="4" w:space="0" w:color="auto"/>
              <w:right w:val="single" w:sz="4" w:space="0" w:color="auto"/>
            </w:tcBorders>
            <w:hideMark/>
          </w:tcPr>
          <w:p w:rsidR="004D64EE" w:rsidRPr="004D64EE" w:rsidRDefault="004D64EE" w:rsidP="004D64EE">
            <w:pPr>
              <w:spacing w:line="276" w:lineRule="auto"/>
              <w:jc w:val="center"/>
              <w:rPr>
                <w:i w:val="0"/>
                <w:sz w:val="22"/>
                <w:szCs w:val="22"/>
                <w:lang w:eastAsia="en-US"/>
              </w:rPr>
            </w:pPr>
            <w:r w:rsidRPr="004D64EE">
              <w:rPr>
                <w:i w:val="0"/>
                <w:sz w:val="22"/>
                <w:szCs w:val="22"/>
                <w:lang w:eastAsia="en-US"/>
              </w:rPr>
              <w:t>7.00 – 18.00 h</w:t>
            </w:r>
          </w:p>
        </w:tc>
      </w:tr>
      <w:tr w:rsidR="004D64EE" w:rsidRPr="004D64EE" w:rsidTr="001A6E08">
        <w:tc>
          <w:tcPr>
            <w:tcW w:w="3094" w:type="dxa"/>
            <w:tcBorders>
              <w:top w:val="single" w:sz="4" w:space="0" w:color="auto"/>
              <w:left w:val="single" w:sz="4" w:space="0" w:color="auto"/>
              <w:bottom w:val="single" w:sz="4" w:space="0" w:color="auto"/>
              <w:right w:val="single" w:sz="4" w:space="0" w:color="auto"/>
            </w:tcBorders>
            <w:hideMark/>
          </w:tcPr>
          <w:p w:rsidR="004D64EE" w:rsidRPr="004D64EE" w:rsidRDefault="004D64EE" w:rsidP="004D64EE">
            <w:pPr>
              <w:spacing w:line="276" w:lineRule="auto"/>
              <w:rPr>
                <w:i w:val="0"/>
                <w:sz w:val="22"/>
                <w:szCs w:val="22"/>
                <w:lang w:eastAsia="en-US"/>
              </w:rPr>
            </w:pPr>
            <w:r w:rsidRPr="004D64EE">
              <w:rPr>
                <w:i w:val="0"/>
                <w:sz w:val="22"/>
                <w:szCs w:val="22"/>
                <w:lang w:eastAsia="en-US"/>
              </w:rPr>
              <w:t>23. marec – 23. april</w:t>
            </w:r>
          </w:p>
        </w:tc>
        <w:tc>
          <w:tcPr>
            <w:tcW w:w="1701" w:type="dxa"/>
            <w:tcBorders>
              <w:top w:val="single" w:sz="4" w:space="0" w:color="auto"/>
              <w:left w:val="single" w:sz="4" w:space="0" w:color="auto"/>
              <w:bottom w:val="single" w:sz="4" w:space="0" w:color="auto"/>
              <w:right w:val="single" w:sz="4" w:space="0" w:color="auto"/>
            </w:tcBorders>
            <w:hideMark/>
          </w:tcPr>
          <w:p w:rsidR="004D64EE" w:rsidRPr="004D64EE" w:rsidRDefault="004D64EE" w:rsidP="004D64EE">
            <w:pPr>
              <w:spacing w:line="276" w:lineRule="auto"/>
              <w:jc w:val="center"/>
              <w:rPr>
                <w:i w:val="0"/>
                <w:sz w:val="22"/>
                <w:szCs w:val="22"/>
                <w:lang w:eastAsia="en-US"/>
              </w:rPr>
            </w:pPr>
            <w:r w:rsidRPr="004D64EE">
              <w:rPr>
                <w:i w:val="0"/>
                <w:sz w:val="22"/>
                <w:szCs w:val="22"/>
                <w:lang w:eastAsia="en-US"/>
              </w:rPr>
              <w:t>6.00 – 18.00 h</w:t>
            </w:r>
          </w:p>
        </w:tc>
      </w:tr>
      <w:tr w:rsidR="004D64EE" w:rsidRPr="004D64EE" w:rsidTr="001A6E08">
        <w:tc>
          <w:tcPr>
            <w:tcW w:w="3094" w:type="dxa"/>
            <w:tcBorders>
              <w:top w:val="single" w:sz="4" w:space="0" w:color="auto"/>
              <w:left w:val="single" w:sz="4" w:space="0" w:color="auto"/>
              <w:bottom w:val="single" w:sz="4" w:space="0" w:color="auto"/>
              <w:right w:val="single" w:sz="4" w:space="0" w:color="auto"/>
            </w:tcBorders>
            <w:hideMark/>
          </w:tcPr>
          <w:p w:rsidR="004D64EE" w:rsidRPr="004D64EE" w:rsidRDefault="004D64EE" w:rsidP="004D64EE">
            <w:pPr>
              <w:spacing w:line="276" w:lineRule="auto"/>
              <w:rPr>
                <w:i w:val="0"/>
                <w:sz w:val="22"/>
                <w:szCs w:val="22"/>
                <w:lang w:eastAsia="en-US"/>
              </w:rPr>
            </w:pPr>
            <w:r w:rsidRPr="004D64EE">
              <w:rPr>
                <w:i w:val="0"/>
                <w:sz w:val="22"/>
                <w:szCs w:val="22"/>
                <w:lang w:eastAsia="en-US"/>
              </w:rPr>
              <w:t>24. april – 21. avgust</w:t>
            </w:r>
          </w:p>
        </w:tc>
        <w:tc>
          <w:tcPr>
            <w:tcW w:w="1701" w:type="dxa"/>
            <w:tcBorders>
              <w:top w:val="single" w:sz="4" w:space="0" w:color="auto"/>
              <w:left w:val="single" w:sz="4" w:space="0" w:color="auto"/>
              <w:bottom w:val="single" w:sz="4" w:space="0" w:color="auto"/>
              <w:right w:val="single" w:sz="4" w:space="0" w:color="auto"/>
            </w:tcBorders>
            <w:hideMark/>
          </w:tcPr>
          <w:p w:rsidR="004D64EE" w:rsidRPr="004D64EE" w:rsidRDefault="004D64EE" w:rsidP="004D64EE">
            <w:pPr>
              <w:spacing w:line="276" w:lineRule="auto"/>
              <w:jc w:val="center"/>
              <w:rPr>
                <w:i w:val="0"/>
                <w:sz w:val="22"/>
                <w:szCs w:val="22"/>
                <w:lang w:eastAsia="en-US"/>
              </w:rPr>
            </w:pPr>
            <w:r w:rsidRPr="004D64EE">
              <w:rPr>
                <w:i w:val="0"/>
                <w:sz w:val="22"/>
                <w:szCs w:val="22"/>
                <w:lang w:eastAsia="en-US"/>
              </w:rPr>
              <w:t>6.00 – 19.00 h</w:t>
            </w:r>
          </w:p>
        </w:tc>
      </w:tr>
      <w:tr w:rsidR="004D64EE" w:rsidRPr="004D64EE" w:rsidTr="001A6E08">
        <w:tc>
          <w:tcPr>
            <w:tcW w:w="3094" w:type="dxa"/>
            <w:tcBorders>
              <w:top w:val="single" w:sz="4" w:space="0" w:color="auto"/>
              <w:left w:val="single" w:sz="4" w:space="0" w:color="auto"/>
              <w:bottom w:val="single" w:sz="4" w:space="0" w:color="auto"/>
              <w:right w:val="single" w:sz="4" w:space="0" w:color="auto"/>
            </w:tcBorders>
            <w:hideMark/>
          </w:tcPr>
          <w:p w:rsidR="004D64EE" w:rsidRPr="004D64EE" w:rsidRDefault="004D64EE" w:rsidP="004D64EE">
            <w:pPr>
              <w:spacing w:line="276" w:lineRule="auto"/>
              <w:rPr>
                <w:i w:val="0"/>
                <w:sz w:val="22"/>
                <w:szCs w:val="22"/>
                <w:lang w:eastAsia="en-US"/>
              </w:rPr>
            </w:pPr>
            <w:r w:rsidRPr="004D64EE">
              <w:rPr>
                <w:i w:val="0"/>
                <w:sz w:val="22"/>
                <w:szCs w:val="22"/>
                <w:lang w:eastAsia="en-US"/>
              </w:rPr>
              <w:t xml:space="preserve">22. avgust – 21. september </w:t>
            </w:r>
          </w:p>
        </w:tc>
        <w:tc>
          <w:tcPr>
            <w:tcW w:w="1701" w:type="dxa"/>
            <w:tcBorders>
              <w:top w:val="single" w:sz="4" w:space="0" w:color="auto"/>
              <w:left w:val="single" w:sz="4" w:space="0" w:color="auto"/>
              <w:bottom w:val="single" w:sz="4" w:space="0" w:color="auto"/>
              <w:right w:val="single" w:sz="4" w:space="0" w:color="auto"/>
            </w:tcBorders>
            <w:hideMark/>
          </w:tcPr>
          <w:p w:rsidR="004D64EE" w:rsidRPr="004D64EE" w:rsidRDefault="004D64EE" w:rsidP="004D64EE">
            <w:pPr>
              <w:spacing w:line="276" w:lineRule="auto"/>
              <w:jc w:val="center"/>
              <w:rPr>
                <w:i w:val="0"/>
                <w:sz w:val="22"/>
                <w:szCs w:val="22"/>
                <w:lang w:eastAsia="en-US"/>
              </w:rPr>
            </w:pPr>
            <w:r w:rsidRPr="004D64EE">
              <w:rPr>
                <w:i w:val="0"/>
                <w:sz w:val="22"/>
                <w:szCs w:val="22"/>
                <w:lang w:eastAsia="en-US"/>
              </w:rPr>
              <w:t>6.00 – 19.00 h</w:t>
            </w:r>
          </w:p>
        </w:tc>
      </w:tr>
      <w:tr w:rsidR="004D64EE" w:rsidRPr="004D64EE" w:rsidTr="001A6E08">
        <w:tc>
          <w:tcPr>
            <w:tcW w:w="3094" w:type="dxa"/>
            <w:tcBorders>
              <w:top w:val="single" w:sz="4" w:space="0" w:color="auto"/>
              <w:left w:val="single" w:sz="4" w:space="0" w:color="auto"/>
              <w:bottom w:val="single" w:sz="4" w:space="0" w:color="auto"/>
              <w:right w:val="single" w:sz="4" w:space="0" w:color="auto"/>
            </w:tcBorders>
            <w:hideMark/>
          </w:tcPr>
          <w:p w:rsidR="004D64EE" w:rsidRPr="004D64EE" w:rsidRDefault="004D64EE" w:rsidP="004D64EE">
            <w:pPr>
              <w:spacing w:line="276" w:lineRule="auto"/>
              <w:rPr>
                <w:i w:val="0"/>
                <w:sz w:val="22"/>
                <w:szCs w:val="22"/>
                <w:lang w:eastAsia="en-US"/>
              </w:rPr>
            </w:pPr>
            <w:r w:rsidRPr="004D64EE">
              <w:rPr>
                <w:i w:val="0"/>
                <w:sz w:val="22"/>
                <w:szCs w:val="22"/>
                <w:lang w:eastAsia="en-US"/>
              </w:rPr>
              <w:t>22. september – 30. september</w:t>
            </w:r>
          </w:p>
        </w:tc>
        <w:tc>
          <w:tcPr>
            <w:tcW w:w="1701" w:type="dxa"/>
            <w:tcBorders>
              <w:top w:val="single" w:sz="4" w:space="0" w:color="auto"/>
              <w:left w:val="single" w:sz="4" w:space="0" w:color="auto"/>
              <w:bottom w:val="single" w:sz="4" w:space="0" w:color="auto"/>
              <w:right w:val="single" w:sz="4" w:space="0" w:color="auto"/>
            </w:tcBorders>
            <w:hideMark/>
          </w:tcPr>
          <w:p w:rsidR="004D64EE" w:rsidRPr="004D64EE" w:rsidRDefault="004D64EE" w:rsidP="004D64EE">
            <w:pPr>
              <w:spacing w:line="276" w:lineRule="auto"/>
              <w:jc w:val="center"/>
              <w:rPr>
                <w:i w:val="0"/>
                <w:sz w:val="22"/>
                <w:szCs w:val="22"/>
                <w:lang w:eastAsia="en-US"/>
              </w:rPr>
            </w:pPr>
            <w:r w:rsidRPr="004D64EE">
              <w:rPr>
                <w:i w:val="0"/>
                <w:sz w:val="22"/>
                <w:szCs w:val="22"/>
                <w:lang w:eastAsia="en-US"/>
              </w:rPr>
              <w:t>6.00 – 19.00 h</w:t>
            </w:r>
          </w:p>
        </w:tc>
      </w:tr>
      <w:tr w:rsidR="004D64EE" w:rsidRPr="004D64EE" w:rsidTr="001A6E08">
        <w:tc>
          <w:tcPr>
            <w:tcW w:w="3094" w:type="dxa"/>
            <w:tcBorders>
              <w:top w:val="single" w:sz="4" w:space="0" w:color="auto"/>
              <w:left w:val="single" w:sz="4" w:space="0" w:color="auto"/>
              <w:bottom w:val="single" w:sz="4" w:space="0" w:color="auto"/>
              <w:right w:val="single" w:sz="4" w:space="0" w:color="auto"/>
            </w:tcBorders>
            <w:hideMark/>
          </w:tcPr>
          <w:p w:rsidR="004D64EE" w:rsidRPr="004D64EE" w:rsidRDefault="004D64EE" w:rsidP="004D64EE">
            <w:pPr>
              <w:spacing w:line="276" w:lineRule="auto"/>
              <w:rPr>
                <w:i w:val="0"/>
                <w:sz w:val="22"/>
                <w:szCs w:val="22"/>
                <w:lang w:eastAsia="en-US"/>
              </w:rPr>
            </w:pPr>
            <w:r w:rsidRPr="004D64EE">
              <w:rPr>
                <w:i w:val="0"/>
                <w:sz w:val="22"/>
                <w:szCs w:val="22"/>
                <w:lang w:eastAsia="en-US"/>
              </w:rPr>
              <w:t>1. oktober – 24. oktober</w:t>
            </w:r>
          </w:p>
        </w:tc>
        <w:tc>
          <w:tcPr>
            <w:tcW w:w="1701" w:type="dxa"/>
            <w:tcBorders>
              <w:top w:val="single" w:sz="4" w:space="0" w:color="auto"/>
              <w:left w:val="single" w:sz="4" w:space="0" w:color="auto"/>
              <w:bottom w:val="single" w:sz="4" w:space="0" w:color="auto"/>
              <w:right w:val="single" w:sz="4" w:space="0" w:color="auto"/>
            </w:tcBorders>
            <w:hideMark/>
          </w:tcPr>
          <w:p w:rsidR="004D64EE" w:rsidRPr="004D64EE" w:rsidRDefault="004D64EE" w:rsidP="004D64EE">
            <w:pPr>
              <w:spacing w:line="276" w:lineRule="auto"/>
              <w:jc w:val="center"/>
              <w:rPr>
                <w:i w:val="0"/>
                <w:sz w:val="22"/>
                <w:szCs w:val="22"/>
                <w:lang w:eastAsia="en-US"/>
              </w:rPr>
            </w:pPr>
            <w:r w:rsidRPr="004D64EE">
              <w:rPr>
                <w:i w:val="0"/>
                <w:sz w:val="22"/>
                <w:szCs w:val="22"/>
                <w:lang w:eastAsia="en-US"/>
              </w:rPr>
              <w:t>7.00 – 17.00 h</w:t>
            </w:r>
          </w:p>
        </w:tc>
      </w:tr>
      <w:tr w:rsidR="004D64EE" w:rsidRPr="004D64EE" w:rsidTr="001A6E08">
        <w:tc>
          <w:tcPr>
            <w:tcW w:w="3094" w:type="dxa"/>
            <w:tcBorders>
              <w:top w:val="single" w:sz="4" w:space="0" w:color="auto"/>
              <w:left w:val="single" w:sz="4" w:space="0" w:color="auto"/>
              <w:bottom w:val="single" w:sz="4" w:space="0" w:color="auto"/>
              <w:right w:val="single" w:sz="4" w:space="0" w:color="auto"/>
            </w:tcBorders>
            <w:hideMark/>
          </w:tcPr>
          <w:p w:rsidR="004D64EE" w:rsidRPr="004D64EE" w:rsidRDefault="004D64EE" w:rsidP="004D64EE">
            <w:pPr>
              <w:spacing w:line="276" w:lineRule="auto"/>
              <w:rPr>
                <w:i w:val="0"/>
                <w:sz w:val="22"/>
                <w:szCs w:val="22"/>
                <w:lang w:eastAsia="en-US"/>
              </w:rPr>
            </w:pPr>
            <w:r w:rsidRPr="004D64EE">
              <w:rPr>
                <w:i w:val="0"/>
                <w:sz w:val="22"/>
                <w:szCs w:val="22"/>
                <w:lang w:eastAsia="en-US"/>
              </w:rPr>
              <w:t>25. oktober – 13. november</w:t>
            </w:r>
          </w:p>
        </w:tc>
        <w:tc>
          <w:tcPr>
            <w:tcW w:w="1701" w:type="dxa"/>
            <w:tcBorders>
              <w:top w:val="single" w:sz="4" w:space="0" w:color="auto"/>
              <w:left w:val="single" w:sz="4" w:space="0" w:color="auto"/>
              <w:bottom w:val="single" w:sz="4" w:space="0" w:color="auto"/>
              <w:right w:val="single" w:sz="4" w:space="0" w:color="auto"/>
            </w:tcBorders>
            <w:hideMark/>
          </w:tcPr>
          <w:p w:rsidR="004D64EE" w:rsidRPr="004D64EE" w:rsidRDefault="004D64EE" w:rsidP="004D64EE">
            <w:pPr>
              <w:spacing w:line="276" w:lineRule="auto"/>
              <w:jc w:val="center"/>
              <w:rPr>
                <w:i w:val="0"/>
                <w:sz w:val="22"/>
                <w:szCs w:val="22"/>
                <w:lang w:eastAsia="en-US"/>
              </w:rPr>
            </w:pPr>
            <w:r w:rsidRPr="004D64EE">
              <w:rPr>
                <w:i w:val="0"/>
                <w:sz w:val="22"/>
                <w:szCs w:val="22"/>
                <w:lang w:eastAsia="en-US"/>
              </w:rPr>
              <w:t>7.00 – 17.00 h</w:t>
            </w:r>
          </w:p>
        </w:tc>
      </w:tr>
      <w:tr w:rsidR="004D64EE" w:rsidRPr="004D64EE" w:rsidTr="001A6E08">
        <w:tc>
          <w:tcPr>
            <w:tcW w:w="3094" w:type="dxa"/>
            <w:tcBorders>
              <w:top w:val="single" w:sz="4" w:space="0" w:color="auto"/>
              <w:left w:val="single" w:sz="4" w:space="0" w:color="auto"/>
              <w:bottom w:val="single" w:sz="4" w:space="0" w:color="auto"/>
              <w:right w:val="single" w:sz="4" w:space="0" w:color="auto"/>
            </w:tcBorders>
            <w:hideMark/>
          </w:tcPr>
          <w:p w:rsidR="004D64EE" w:rsidRPr="004D64EE" w:rsidRDefault="004D64EE" w:rsidP="004D64EE">
            <w:pPr>
              <w:spacing w:line="276" w:lineRule="auto"/>
              <w:rPr>
                <w:i w:val="0"/>
                <w:sz w:val="22"/>
                <w:szCs w:val="22"/>
                <w:lang w:eastAsia="en-US"/>
              </w:rPr>
            </w:pPr>
            <w:r w:rsidRPr="004D64EE">
              <w:rPr>
                <w:i w:val="0"/>
                <w:sz w:val="22"/>
                <w:szCs w:val="22"/>
                <w:lang w:eastAsia="en-US"/>
              </w:rPr>
              <w:t>14. november – 31. december</w:t>
            </w:r>
          </w:p>
        </w:tc>
        <w:tc>
          <w:tcPr>
            <w:tcW w:w="1701" w:type="dxa"/>
            <w:tcBorders>
              <w:top w:val="single" w:sz="4" w:space="0" w:color="auto"/>
              <w:left w:val="single" w:sz="4" w:space="0" w:color="auto"/>
              <w:bottom w:val="single" w:sz="4" w:space="0" w:color="auto"/>
              <w:right w:val="single" w:sz="4" w:space="0" w:color="auto"/>
            </w:tcBorders>
            <w:hideMark/>
          </w:tcPr>
          <w:p w:rsidR="004D64EE" w:rsidRPr="004D64EE" w:rsidRDefault="004D64EE" w:rsidP="004D64EE">
            <w:pPr>
              <w:spacing w:line="276" w:lineRule="auto"/>
              <w:jc w:val="center"/>
              <w:rPr>
                <w:i w:val="0"/>
                <w:sz w:val="22"/>
                <w:szCs w:val="22"/>
                <w:lang w:eastAsia="en-US"/>
              </w:rPr>
            </w:pPr>
            <w:r w:rsidRPr="004D64EE">
              <w:rPr>
                <w:i w:val="0"/>
                <w:sz w:val="22"/>
                <w:szCs w:val="22"/>
                <w:lang w:eastAsia="en-US"/>
              </w:rPr>
              <w:t>8.00 – 17.00 h</w:t>
            </w:r>
          </w:p>
        </w:tc>
      </w:tr>
    </w:tbl>
    <w:p w:rsidR="004D64EE" w:rsidRPr="004D64EE" w:rsidRDefault="004D64EE" w:rsidP="004D64EE">
      <w:pPr>
        <w:jc w:val="both"/>
        <w:rPr>
          <w:i w:val="0"/>
          <w:sz w:val="22"/>
          <w:szCs w:val="22"/>
        </w:rPr>
      </w:pPr>
    </w:p>
    <w:p w:rsidR="004D64EE" w:rsidRPr="004D64EE" w:rsidRDefault="004D64EE" w:rsidP="004D64EE">
      <w:pPr>
        <w:ind w:left="1276"/>
        <w:jc w:val="both"/>
        <w:rPr>
          <w:i w:val="0"/>
          <w:sz w:val="22"/>
          <w:szCs w:val="22"/>
        </w:rPr>
      </w:pPr>
      <w:r w:rsidRPr="004D64EE">
        <w:rPr>
          <w:i w:val="0"/>
          <w:sz w:val="22"/>
          <w:szCs w:val="22"/>
        </w:rPr>
        <w:t>Izvajalec odgovarja za vso škodo, ki nastane naročniku in tretjim osebam in izvira iz njegovega dela in njegovih pogodbenih obveznosti.</w:t>
      </w:r>
    </w:p>
    <w:p w:rsidR="004D64EE" w:rsidRPr="004D64EE" w:rsidRDefault="004D64EE" w:rsidP="004D64EE">
      <w:pPr>
        <w:ind w:left="1276"/>
        <w:jc w:val="both"/>
        <w:rPr>
          <w:i w:val="0"/>
          <w:sz w:val="22"/>
          <w:szCs w:val="22"/>
        </w:rPr>
      </w:pPr>
    </w:p>
    <w:p w:rsidR="004D64EE" w:rsidRPr="004D64EE" w:rsidRDefault="004D64EE" w:rsidP="004D64EE">
      <w:pPr>
        <w:ind w:left="1276"/>
        <w:jc w:val="both"/>
        <w:rPr>
          <w:i w:val="0"/>
          <w:sz w:val="22"/>
          <w:szCs w:val="22"/>
        </w:rPr>
      </w:pPr>
      <w:r w:rsidRPr="004D64EE">
        <w:rPr>
          <w:i w:val="0"/>
          <w:sz w:val="22"/>
          <w:szCs w:val="22"/>
        </w:rPr>
        <w:lastRenderedPageBreak/>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ipd). </w:t>
      </w:r>
    </w:p>
    <w:p w:rsidR="004D64EE" w:rsidRPr="004D64EE" w:rsidRDefault="004D64EE" w:rsidP="004D64EE">
      <w:pPr>
        <w:ind w:left="1276"/>
        <w:jc w:val="both"/>
        <w:rPr>
          <w:i w:val="0"/>
          <w:sz w:val="16"/>
          <w:szCs w:val="16"/>
        </w:rPr>
      </w:pPr>
    </w:p>
    <w:p w:rsidR="004D64EE" w:rsidRPr="004D64EE" w:rsidRDefault="004D64EE" w:rsidP="004D64EE">
      <w:pPr>
        <w:ind w:left="1276"/>
        <w:jc w:val="both"/>
        <w:rPr>
          <w:i w:val="0"/>
          <w:sz w:val="22"/>
          <w:szCs w:val="22"/>
        </w:rPr>
      </w:pPr>
      <w:r w:rsidRPr="004D64EE">
        <w:rPr>
          <w:i w:val="0"/>
          <w:sz w:val="22"/>
          <w:szCs w:val="22"/>
        </w:rPr>
        <w:t xml:space="preserve">Izvajalec mora imeti ves čas svojega poslovanja </w:t>
      </w:r>
      <w:r w:rsidRPr="004D64EE">
        <w:rPr>
          <w:i w:val="0"/>
          <w:color w:val="000000"/>
          <w:sz w:val="22"/>
          <w:szCs w:val="22"/>
        </w:rPr>
        <w:t>do poteka vseh zastaralnih rokov za morebitne odškodninske zahtevke po tej pogodbi,</w:t>
      </w:r>
      <w:r w:rsidRPr="004D64EE">
        <w:rPr>
          <w:i w:val="0"/>
          <w:sz w:val="22"/>
          <w:szCs w:val="22"/>
        </w:rPr>
        <w:t xml:space="preserve"> zavarovano svojo odgovornost za škodo, ki bi utegnila nastati naročniku in tretjim osebam v zvezi z opravljanjem njegove dejavnosti z minimalno zavarovalno vsoto v višini ……………….. EUR.</w:t>
      </w:r>
    </w:p>
    <w:p w:rsidR="004D64EE" w:rsidRPr="004D64EE" w:rsidRDefault="004D64EE" w:rsidP="004D64EE">
      <w:pPr>
        <w:ind w:left="1276"/>
        <w:jc w:val="both"/>
        <w:rPr>
          <w:i w:val="0"/>
          <w:sz w:val="22"/>
          <w:szCs w:val="22"/>
        </w:rPr>
      </w:pPr>
    </w:p>
    <w:p w:rsidR="004D64EE" w:rsidRPr="004D64EE" w:rsidRDefault="004D64EE" w:rsidP="004D64EE">
      <w:pPr>
        <w:ind w:left="1276"/>
        <w:jc w:val="both"/>
        <w:rPr>
          <w:i w:val="0"/>
          <w:sz w:val="22"/>
          <w:szCs w:val="22"/>
        </w:rPr>
      </w:pPr>
      <w:r w:rsidRPr="004D64EE">
        <w:rPr>
          <w:i w:val="0"/>
          <w:sz w:val="22"/>
          <w:szCs w:val="22"/>
        </w:rPr>
        <w:t>Izvajalec je dolžan  v roku 15 dni od pisnega poziva naročnika iz 30. člena te pogodbe naročniku  predložiti dokazilo o zavarovanjih iz tretjega in četrtega odstavka tega člena.</w:t>
      </w:r>
    </w:p>
    <w:p w:rsidR="004D64EE" w:rsidRPr="004D64EE" w:rsidRDefault="004D64EE" w:rsidP="004D64EE">
      <w:pPr>
        <w:ind w:left="1276"/>
        <w:jc w:val="both"/>
        <w:rPr>
          <w:i w:val="0"/>
          <w:sz w:val="22"/>
          <w:szCs w:val="22"/>
        </w:rPr>
      </w:pPr>
      <w:r w:rsidRPr="004D64EE">
        <w:rPr>
          <w:i w:val="0"/>
          <w:sz w:val="22"/>
          <w:szCs w:val="22"/>
        </w:rPr>
        <w:t xml:space="preserve"> </w:t>
      </w:r>
    </w:p>
    <w:p w:rsidR="004D64EE" w:rsidRPr="004D64EE" w:rsidRDefault="004D64EE" w:rsidP="004D64EE">
      <w:pPr>
        <w:ind w:left="1276"/>
        <w:jc w:val="both"/>
        <w:rPr>
          <w:i w:val="0"/>
          <w:color w:val="000000"/>
          <w:sz w:val="22"/>
          <w:szCs w:val="22"/>
        </w:rPr>
      </w:pPr>
      <w:r w:rsidRPr="004D64EE">
        <w:rPr>
          <w:i w:val="0"/>
          <w:color w:val="000000"/>
          <w:sz w:val="22"/>
          <w:szCs w:val="22"/>
        </w:rPr>
        <w:t>Vsi dokumenti v zvezi z izvedbo pogodbenih del morajo biti v slovenskem jeziku. V primeru ugotovljenih pomanjkljivosti posameznih dokumentov s strani naročnika ali upravnega organa, ki vodi tehnični pregled, je izvajalec dolžan pomanjkljivosti odpraviti v roku, ki ga določi naročnik.</w:t>
      </w:r>
    </w:p>
    <w:p w:rsidR="004D64EE" w:rsidRDefault="004D64EE" w:rsidP="004D64EE">
      <w:pPr>
        <w:ind w:left="1276"/>
        <w:jc w:val="both"/>
        <w:rPr>
          <w:i w:val="0"/>
          <w:color w:val="000000"/>
          <w:sz w:val="22"/>
          <w:szCs w:val="22"/>
        </w:rPr>
      </w:pPr>
      <w:r w:rsidRPr="004D64EE">
        <w:rPr>
          <w:i w:val="0"/>
          <w:color w:val="000000"/>
          <w:sz w:val="22"/>
          <w:szCs w:val="22"/>
        </w:rPr>
        <w:t xml:space="preserve">                                                          </w:t>
      </w:r>
    </w:p>
    <w:p w:rsidR="004D64EE" w:rsidRPr="004D64EE" w:rsidRDefault="004D64EE" w:rsidP="004D64EE">
      <w:pPr>
        <w:ind w:left="4816" w:firstLine="140"/>
        <w:rPr>
          <w:i w:val="0"/>
          <w:color w:val="000000"/>
          <w:sz w:val="22"/>
          <w:szCs w:val="22"/>
        </w:rPr>
      </w:pPr>
      <w:r>
        <w:rPr>
          <w:i w:val="0"/>
          <w:color w:val="000000"/>
          <w:sz w:val="22"/>
          <w:szCs w:val="22"/>
        </w:rPr>
        <w:t xml:space="preserve">    </w:t>
      </w:r>
      <w:r w:rsidRPr="004D64EE">
        <w:rPr>
          <w:i w:val="0"/>
          <w:color w:val="000000"/>
          <w:sz w:val="22"/>
          <w:szCs w:val="22"/>
        </w:rPr>
        <w:t>14. člen</w:t>
      </w:r>
    </w:p>
    <w:p w:rsidR="004D64EE" w:rsidRPr="004D64EE" w:rsidRDefault="004D64EE" w:rsidP="004D64EE">
      <w:pPr>
        <w:ind w:left="1276"/>
        <w:jc w:val="both"/>
        <w:rPr>
          <w:i w:val="0"/>
          <w:color w:val="000000"/>
          <w:sz w:val="22"/>
          <w:szCs w:val="22"/>
        </w:rPr>
      </w:pPr>
    </w:p>
    <w:p w:rsidR="004D64EE" w:rsidRPr="004D64EE" w:rsidRDefault="004D64EE" w:rsidP="004D64EE">
      <w:pPr>
        <w:ind w:left="1276" w:right="-286" w:hanging="1276"/>
        <w:jc w:val="both"/>
        <w:rPr>
          <w:i w:val="0"/>
          <w:sz w:val="22"/>
          <w:szCs w:val="22"/>
        </w:rPr>
      </w:pPr>
      <w:r w:rsidRPr="004D64EE">
        <w:rPr>
          <w:i w:val="0"/>
          <w:sz w:val="22"/>
          <w:szCs w:val="22"/>
        </w:rPr>
        <w:t xml:space="preserve">                       Izvajalec se zavezuje, da bo v obsegu kot je to skladno s predmetom te pogodbe, spoštoval določbe Uredbe o zelenem javnem naročanju (Uradni list RS, št. 102/11, 18/12, 24/12, 64/12, 2/13, 89/14in 95/15-ZJN-3) in:</w:t>
      </w:r>
    </w:p>
    <w:p w:rsidR="004D64EE" w:rsidRPr="004D64EE" w:rsidRDefault="004D64EE" w:rsidP="004D64EE">
      <w:pPr>
        <w:ind w:left="1276" w:right="-286"/>
        <w:jc w:val="both"/>
        <w:rPr>
          <w:i w:val="0"/>
          <w:sz w:val="22"/>
          <w:szCs w:val="22"/>
        </w:rPr>
      </w:pPr>
      <w:r w:rsidRPr="004D64EE">
        <w:rPr>
          <w:i w:val="0"/>
          <w:sz w:val="22"/>
          <w:szCs w:val="22"/>
        </w:rPr>
        <w:t>-</w:t>
      </w:r>
      <w:r w:rsidRPr="004D64EE">
        <w:rPr>
          <w:i w:val="0"/>
          <w:sz w:val="22"/>
          <w:szCs w:val="22"/>
        </w:rPr>
        <w:tab/>
        <w:t>priložil program in način usposabljanja upravljavca stavbe ter po končanih gradbenih ali obnovitvenih delih usposobil upravljavca stavbe za energijsko učinkovito uporabo stavbe, s čimer se najkasneje v dveh letih od začetka uporabe stavbe zagotovi doseganje načrtovane porabe energije in vode;</w:t>
      </w:r>
    </w:p>
    <w:p w:rsidR="004D64EE" w:rsidRPr="004D64EE" w:rsidRDefault="004D64EE" w:rsidP="004D64EE">
      <w:pPr>
        <w:ind w:left="1276" w:right="-286"/>
        <w:jc w:val="both"/>
        <w:rPr>
          <w:i w:val="0"/>
          <w:sz w:val="22"/>
          <w:szCs w:val="22"/>
        </w:rPr>
      </w:pPr>
      <w:r w:rsidRPr="004D64EE">
        <w:rPr>
          <w:i w:val="0"/>
          <w:sz w:val="22"/>
          <w:szCs w:val="22"/>
        </w:rPr>
        <w:t>-</w:t>
      </w:r>
      <w:r w:rsidRPr="004D64EE">
        <w:rPr>
          <w:i w:val="0"/>
          <w:sz w:val="22"/>
          <w:szCs w:val="22"/>
        </w:rPr>
        <w:tab/>
        <w:t>najkasneje pri primopredaji objekta naročniku posredoval tehnično dokumentacijo proizvajalca, iz katere izhaja, da uporabljeni gradbeni proizvodi izpolnjujejo naročnikove zahteve.</w:t>
      </w:r>
    </w:p>
    <w:p w:rsidR="004D64EE" w:rsidRPr="004D64EE" w:rsidRDefault="004D64EE" w:rsidP="004D64EE">
      <w:pPr>
        <w:ind w:left="1276"/>
        <w:jc w:val="both"/>
        <w:rPr>
          <w:i w:val="0"/>
          <w:sz w:val="22"/>
          <w:szCs w:val="22"/>
        </w:rPr>
      </w:pPr>
    </w:p>
    <w:p w:rsidR="004D64EE" w:rsidRPr="004D64EE" w:rsidRDefault="004D64EE" w:rsidP="004D64EE">
      <w:pPr>
        <w:ind w:left="1276"/>
        <w:jc w:val="both"/>
        <w:rPr>
          <w:b/>
          <w:i w:val="0"/>
          <w:sz w:val="22"/>
          <w:szCs w:val="22"/>
        </w:rPr>
      </w:pPr>
      <w:r w:rsidRPr="004D64EE">
        <w:rPr>
          <w:b/>
          <w:i w:val="0"/>
          <w:sz w:val="22"/>
          <w:szCs w:val="22"/>
        </w:rPr>
        <w:t xml:space="preserve">Finančno zavarovanje  za  dobro izvedbo pogodbenih obveznosti </w:t>
      </w:r>
    </w:p>
    <w:p w:rsidR="004D64EE" w:rsidRPr="004D64EE" w:rsidRDefault="004D64EE" w:rsidP="004D64EE">
      <w:pPr>
        <w:jc w:val="both"/>
        <w:rPr>
          <w:i w:val="0"/>
          <w:sz w:val="22"/>
          <w:szCs w:val="22"/>
        </w:rPr>
      </w:pPr>
    </w:p>
    <w:p w:rsidR="004D64EE" w:rsidRPr="004D64EE" w:rsidRDefault="004D64EE" w:rsidP="004D64EE">
      <w:pPr>
        <w:ind w:left="720" w:right="-286"/>
        <w:contextualSpacing/>
        <w:jc w:val="center"/>
        <w:rPr>
          <w:i w:val="0"/>
          <w:sz w:val="22"/>
          <w:szCs w:val="22"/>
        </w:rPr>
      </w:pPr>
      <w:r w:rsidRPr="004D64EE">
        <w:rPr>
          <w:i w:val="0"/>
          <w:sz w:val="22"/>
          <w:szCs w:val="22"/>
        </w:rPr>
        <w:t>15. člen</w:t>
      </w:r>
    </w:p>
    <w:p w:rsidR="004D64EE" w:rsidRPr="004D64EE" w:rsidRDefault="004D64EE" w:rsidP="004D64EE">
      <w:pPr>
        <w:jc w:val="both"/>
        <w:rPr>
          <w:i w:val="0"/>
          <w:sz w:val="16"/>
          <w:szCs w:val="16"/>
        </w:rPr>
      </w:pPr>
    </w:p>
    <w:p w:rsidR="004D64EE" w:rsidRPr="004D64EE" w:rsidRDefault="004D64EE" w:rsidP="004D64EE">
      <w:pPr>
        <w:ind w:left="1276"/>
        <w:jc w:val="both"/>
        <w:rPr>
          <w:i w:val="0"/>
          <w:color w:val="000000"/>
          <w:sz w:val="22"/>
          <w:szCs w:val="22"/>
        </w:rPr>
      </w:pPr>
      <w:r w:rsidRPr="004D64EE">
        <w:rPr>
          <w:i w:val="0"/>
          <w:color w:val="000000"/>
          <w:sz w:val="22"/>
          <w:szCs w:val="22"/>
        </w:rPr>
        <w:t>Izvajalec se zavezuje izročiti naročniku v roku 15 (petnajstih) dni od</w:t>
      </w:r>
      <w:r w:rsidRPr="004D64EE">
        <w:rPr>
          <w:i w:val="0"/>
          <w:sz w:val="22"/>
          <w:szCs w:val="22"/>
        </w:rPr>
        <w:t xml:space="preserve"> sklenitve te pogodbe </w:t>
      </w:r>
      <w:r w:rsidRPr="004D64EE">
        <w:rPr>
          <w:i w:val="0"/>
          <w:color w:val="000000"/>
          <w:sz w:val="22"/>
          <w:szCs w:val="22"/>
        </w:rPr>
        <w:t xml:space="preserve">, kot pogoj za veljavnost pogodbe, nepreklicno in brezpogojno bančno garancijo ali kavcijsko zavarovanje zavarovalnice za dobro izvedbo pogodbenih obveznosti (v nadaljevanju: finančno zavarovanje), plačljivo na prvi poziv, po vzorcu iz razpisne dokumentacije, in sicer v višini 10 % (deset odstotkov) od pogodbene </w:t>
      </w:r>
      <w:r w:rsidRPr="004D64EE">
        <w:rPr>
          <w:i w:val="0"/>
          <w:sz w:val="22"/>
          <w:szCs w:val="22"/>
        </w:rPr>
        <w:t xml:space="preserve">cene z DDV </w:t>
      </w:r>
      <w:r w:rsidRPr="004D64EE">
        <w:rPr>
          <w:i w:val="0"/>
          <w:color w:val="000000"/>
          <w:sz w:val="22"/>
          <w:szCs w:val="22"/>
        </w:rPr>
        <w:t>to je ………………….</w:t>
      </w:r>
      <w:r w:rsidRPr="004D64EE">
        <w:rPr>
          <w:i w:val="0"/>
          <w:sz w:val="22"/>
          <w:szCs w:val="22"/>
        </w:rPr>
        <w:t xml:space="preserve"> EUR</w:t>
      </w:r>
      <w:r w:rsidRPr="004D64EE">
        <w:rPr>
          <w:i w:val="0"/>
          <w:color w:val="000000"/>
          <w:sz w:val="22"/>
          <w:szCs w:val="22"/>
        </w:rPr>
        <w:t xml:space="preserve">, ki ga bo naročnik unovčil v primeru, če izvajalec svoje pogodbene obveznosti ne bo  izpolnil v dogovorjeni kakovosti, količini in rokih. Trajanje finančnega zavarovanja mora veljati </w:t>
      </w:r>
      <w:r w:rsidRPr="004D64EE">
        <w:rPr>
          <w:i w:val="0"/>
          <w:sz w:val="22"/>
          <w:szCs w:val="22"/>
        </w:rPr>
        <w:t>še najmanj 30 (trideset) dni po preteku roka za dokončanje pogodbenih del.</w:t>
      </w:r>
      <w:r w:rsidRPr="004D64EE">
        <w:rPr>
          <w:i w:val="0"/>
          <w:color w:val="000000"/>
          <w:sz w:val="22"/>
          <w:szCs w:val="22"/>
        </w:rPr>
        <w:t xml:space="preserve">  </w:t>
      </w:r>
    </w:p>
    <w:p w:rsidR="004D64EE" w:rsidRPr="004D64EE" w:rsidRDefault="004D64EE" w:rsidP="004D64EE">
      <w:pPr>
        <w:ind w:left="1276"/>
        <w:jc w:val="both"/>
        <w:rPr>
          <w:i w:val="0"/>
          <w:color w:val="000000"/>
          <w:sz w:val="22"/>
          <w:szCs w:val="22"/>
        </w:rPr>
      </w:pPr>
      <w:r w:rsidRPr="004D64EE">
        <w:rPr>
          <w:i w:val="0"/>
          <w:color w:val="000000"/>
          <w:sz w:val="22"/>
          <w:szCs w:val="22"/>
        </w:rPr>
        <w:t>V kolikor izvajalec v navedenem roku iz prvega odstavka tega člena ne predloži finančnega zavarovanja za dobro izvedbo pogodbenih obveznosti, bo naročnik unovčil finančno zavarovanje za resnost ponudbe.</w:t>
      </w:r>
    </w:p>
    <w:p w:rsidR="004D64EE" w:rsidRPr="004D64EE" w:rsidRDefault="004D64EE" w:rsidP="004D64EE">
      <w:pPr>
        <w:ind w:left="1276"/>
        <w:jc w:val="both"/>
        <w:rPr>
          <w:i w:val="0"/>
          <w:color w:val="000000"/>
          <w:sz w:val="22"/>
          <w:szCs w:val="22"/>
        </w:rPr>
      </w:pPr>
    </w:p>
    <w:p w:rsidR="004D64EE" w:rsidRPr="004D64EE" w:rsidRDefault="004D64EE" w:rsidP="004D64EE">
      <w:pPr>
        <w:ind w:left="1276"/>
        <w:jc w:val="both"/>
        <w:rPr>
          <w:i w:val="0"/>
          <w:color w:val="000000"/>
          <w:sz w:val="22"/>
          <w:szCs w:val="22"/>
          <w:lang w:eastAsia="en-US"/>
        </w:rPr>
      </w:pPr>
      <w:r w:rsidRPr="004D64EE">
        <w:rPr>
          <w:i w:val="0"/>
          <w:color w:val="000000"/>
          <w:sz w:val="22"/>
          <w:szCs w:val="22"/>
        </w:rPr>
        <w:t>Če se med trajanjem izvedbe pogodbe spremeni rok za izvedbo pogodbenih del, kakovost in količina, mora izvajalec predložiti v roku 10 (desetih) dni od sklenitve aneksa k tej pogodbi, kot pogoj za njegovo veljavnost, novo finančno zavarovanje z novim rokom trajanja le-te</w:t>
      </w:r>
      <w:r w:rsidRPr="004D64EE">
        <w:rPr>
          <w:i w:val="0"/>
          <w:sz w:val="22"/>
          <w:szCs w:val="22"/>
        </w:rPr>
        <w:t>ga</w:t>
      </w:r>
      <w:r w:rsidRPr="004D64EE">
        <w:rPr>
          <w:i w:val="0"/>
          <w:color w:val="000000"/>
          <w:sz w:val="22"/>
          <w:szCs w:val="22"/>
        </w:rPr>
        <w:t xml:space="preserve">, v skladu s spremembo pogodbenega roka za izvedbo del, oziroma novo finančno zavarovanje s spremenjeno višino garantiranega zneska, v skladu s spremembo pogodbene vrednosti. </w:t>
      </w:r>
    </w:p>
    <w:p w:rsidR="004D64EE" w:rsidRPr="004D64EE" w:rsidRDefault="004D64EE" w:rsidP="004D64EE">
      <w:pPr>
        <w:ind w:left="1276"/>
        <w:jc w:val="both"/>
        <w:rPr>
          <w:i w:val="0"/>
          <w:color w:val="000000"/>
          <w:sz w:val="22"/>
          <w:szCs w:val="22"/>
          <w:lang w:eastAsia="en-US"/>
        </w:rPr>
      </w:pPr>
    </w:p>
    <w:p w:rsidR="004D64EE" w:rsidRPr="004D64EE" w:rsidRDefault="004D64EE" w:rsidP="004D64EE">
      <w:pPr>
        <w:ind w:left="1276"/>
        <w:jc w:val="both"/>
        <w:rPr>
          <w:i w:val="0"/>
          <w:color w:val="000000"/>
          <w:sz w:val="22"/>
          <w:szCs w:val="22"/>
        </w:rPr>
      </w:pPr>
    </w:p>
    <w:p w:rsidR="004D64EE" w:rsidRDefault="004D64EE" w:rsidP="004D64EE">
      <w:pPr>
        <w:spacing w:after="200" w:line="276" w:lineRule="auto"/>
        <w:rPr>
          <w:b/>
          <w:i w:val="0"/>
          <w:sz w:val="22"/>
          <w:szCs w:val="22"/>
        </w:rPr>
      </w:pPr>
      <w:r w:rsidRPr="004D64EE">
        <w:rPr>
          <w:b/>
          <w:i w:val="0"/>
          <w:sz w:val="22"/>
          <w:szCs w:val="22"/>
        </w:rPr>
        <w:t xml:space="preserve">                      </w:t>
      </w:r>
    </w:p>
    <w:p w:rsidR="004D64EE" w:rsidRDefault="004D64EE">
      <w:pPr>
        <w:rPr>
          <w:b/>
          <w:i w:val="0"/>
          <w:sz w:val="22"/>
          <w:szCs w:val="22"/>
        </w:rPr>
      </w:pPr>
      <w:r>
        <w:rPr>
          <w:b/>
          <w:i w:val="0"/>
          <w:sz w:val="22"/>
          <w:szCs w:val="22"/>
        </w:rPr>
        <w:br w:type="page"/>
      </w:r>
    </w:p>
    <w:p w:rsidR="004D64EE" w:rsidRPr="004D64EE" w:rsidRDefault="004D64EE" w:rsidP="004D64EE">
      <w:pPr>
        <w:spacing w:after="200" w:line="276" w:lineRule="auto"/>
        <w:ind w:left="568" w:firstLine="708"/>
        <w:rPr>
          <w:b/>
          <w:i w:val="0"/>
          <w:sz w:val="22"/>
          <w:szCs w:val="22"/>
        </w:rPr>
      </w:pPr>
      <w:r w:rsidRPr="004D64EE">
        <w:rPr>
          <w:b/>
          <w:i w:val="0"/>
          <w:sz w:val="22"/>
          <w:szCs w:val="22"/>
        </w:rPr>
        <w:lastRenderedPageBreak/>
        <w:t>Pogodbena kazen</w:t>
      </w:r>
    </w:p>
    <w:p w:rsidR="004D64EE" w:rsidRPr="004D64EE" w:rsidRDefault="004D64EE" w:rsidP="004D64EE">
      <w:pPr>
        <w:ind w:right="-286"/>
        <w:jc w:val="both"/>
        <w:rPr>
          <w:b/>
          <w:i w:val="0"/>
          <w:sz w:val="16"/>
          <w:szCs w:val="16"/>
        </w:rPr>
      </w:pPr>
    </w:p>
    <w:p w:rsidR="004D64EE" w:rsidRPr="004D64EE" w:rsidRDefault="004D64EE" w:rsidP="004D64EE">
      <w:pPr>
        <w:ind w:left="720" w:right="-286"/>
        <w:contextualSpacing/>
        <w:jc w:val="center"/>
        <w:rPr>
          <w:i w:val="0"/>
          <w:sz w:val="22"/>
          <w:szCs w:val="22"/>
        </w:rPr>
      </w:pPr>
      <w:r w:rsidRPr="004D64EE">
        <w:rPr>
          <w:i w:val="0"/>
          <w:sz w:val="22"/>
          <w:szCs w:val="22"/>
        </w:rPr>
        <w:t>16. člen</w:t>
      </w:r>
    </w:p>
    <w:p w:rsidR="004D64EE" w:rsidRPr="004D64EE" w:rsidRDefault="004D64EE" w:rsidP="004D64EE">
      <w:pPr>
        <w:ind w:right="-81"/>
        <w:jc w:val="both"/>
        <w:rPr>
          <w:i w:val="0"/>
          <w:sz w:val="16"/>
          <w:szCs w:val="16"/>
          <w:highlight w:val="yellow"/>
        </w:rPr>
      </w:pPr>
    </w:p>
    <w:p w:rsidR="004D64EE" w:rsidRPr="004D64EE" w:rsidRDefault="004D64EE" w:rsidP="004D64EE">
      <w:pPr>
        <w:ind w:left="1276" w:right="-81"/>
        <w:jc w:val="both"/>
        <w:rPr>
          <w:i w:val="0"/>
          <w:sz w:val="22"/>
          <w:szCs w:val="22"/>
        </w:rPr>
      </w:pPr>
      <w:r w:rsidRPr="004D64EE">
        <w:rPr>
          <w:i w:val="0"/>
          <w:sz w:val="22"/>
          <w:szCs w:val="22"/>
        </w:rPr>
        <w:t xml:space="preserve">Če izvajalec iz razlogov, za katere je odgovoren, ne izpolni pravilno svojih obveznosti v pogodbeno določenem roku, je dolžan plačati naročniku za vsak koledarski dan zamude pogodbeno kazen v višini 5 </w:t>
      </w:r>
      <w:r w:rsidRPr="004D64EE">
        <w:rPr>
          <w:i w:val="0"/>
          <w:sz w:val="22"/>
          <w:szCs w:val="22"/>
          <w:vertAlign w:val="superscript"/>
        </w:rPr>
        <w:t>0</w:t>
      </w:r>
      <w:r w:rsidRPr="004D64EE">
        <w:rPr>
          <w:i w:val="0"/>
          <w:sz w:val="22"/>
          <w:szCs w:val="22"/>
        </w:rPr>
        <w:t>/</w:t>
      </w:r>
      <w:r w:rsidRPr="004D64EE">
        <w:rPr>
          <w:i w:val="0"/>
          <w:sz w:val="22"/>
          <w:szCs w:val="22"/>
          <w:vertAlign w:val="subscript"/>
        </w:rPr>
        <w:t xml:space="preserve">00  </w:t>
      </w:r>
      <w:r w:rsidRPr="004D64EE">
        <w:rPr>
          <w:i w:val="0"/>
          <w:sz w:val="22"/>
          <w:szCs w:val="22"/>
        </w:rPr>
        <w:t>(pet promilov) od pogodbene cene z DDV, to je ……..... EUR. Pogodbena kazen skupno ne sme preseči 10 % (deset odstotkov) pogodbene cene z DDV.</w:t>
      </w:r>
    </w:p>
    <w:p w:rsidR="004D64EE" w:rsidRPr="004D64EE" w:rsidRDefault="004D64EE" w:rsidP="004D64EE">
      <w:pPr>
        <w:ind w:left="1276" w:right="-81"/>
        <w:jc w:val="both"/>
        <w:rPr>
          <w:i w:val="0"/>
          <w:sz w:val="22"/>
          <w:szCs w:val="22"/>
        </w:rPr>
      </w:pPr>
    </w:p>
    <w:p w:rsidR="004D64EE" w:rsidRPr="004D64EE" w:rsidRDefault="004D64EE" w:rsidP="004D64EE">
      <w:pPr>
        <w:ind w:left="1276" w:right="-81"/>
        <w:jc w:val="both"/>
        <w:rPr>
          <w:i w:val="0"/>
          <w:sz w:val="22"/>
          <w:szCs w:val="22"/>
        </w:rPr>
      </w:pPr>
      <w:r w:rsidRPr="004D64EE">
        <w:rPr>
          <w:i w:val="0"/>
          <w:sz w:val="22"/>
          <w:szCs w:val="22"/>
        </w:rPr>
        <w:t>Če naročniku zaradi zamude nastane škoda, ki je večja od pogodbene kazni, ima naročnik pravico zahtevati od izvajalca razliko do popolne odškodnine</w:t>
      </w:r>
      <w:r w:rsidRPr="004D64EE">
        <w:rPr>
          <w:b/>
          <w:i w:val="0"/>
          <w:sz w:val="22"/>
          <w:szCs w:val="22"/>
        </w:rPr>
        <w:t xml:space="preserve"> </w:t>
      </w:r>
      <w:r w:rsidRPr="004D64EE">
        <w:rPr>
          <w:i w:val="0"/>
          <w:sz w:val="22"/>
          <w:szCs w:val="22"/>
        </w:rPr>
        <w:t>in vso škodo zaradi slabo ali nestrokovno izvedenih pogodbenih del.</w:t>
      </w:r>
    </w:p>
    <w:p w:rsidR="004D64EE" w:rsidRPr="004D64EE" w:rsidRDefault="004D64EE" w:rsidP="004D64EE">
      <w:pPr>
        <w:ind w:left="1276" w:right="-81"/>
        <w:jc w:val="both"/>
        <w:rPr>
          <w:i w:val="0"/>
          <w:sz w:val="22"/>
          <w:szCs w:val="22"/>
        </w:rPr>
      </w:pPr>
    </w:p>
    <w:p w:rsidR="004D64EE" w:rsidRPr="004D64EE" w:rsidRDefault="004D64EE" w:rsidP="004D64EE">
      <w:pPr>
        <w:ind w:left="1276" w:right="-81"/>
        <w:jc w:val="both"/>
        <w:rPr>
          <w:i w:val="0"/>
          <w:sz w:val="22"/>
          <w:szCs w:val="22"/>
        </w:rPr>
      </w:pPr>
      <w:r w:rsidRPr="004D64EE">
        <w:rPr>
          <w:i w:val="0"/>
          <w:sz w:val="22"/>
          <w:szCs w:val="22"/>
        </w:rPr>
        <w:t>Plačilo pogodbene kazni izvajalca ne odvezuje od izpolnitve pogodbenih obveznosti.</w:t>
      </w:r>
    </w:p>
    <w:p w:rsidR="004D64EE" w:rsidRPr="004D64EE" w:rsidRDefault="004D64EE" w:rsidP="004D64EE">
      <w:pPr>
        <w:ind w:left="1276" w:right="-81"/>
        <w:jc w:val="both"/>
        <w:rPr>
          <w:i w:val="0"/>
          <w:sz w:val="22"/>
          <w:szCs w:val="22"/>
        </w:rPr>
      </w:pPr>
    </w:p>
    <w:p w:rsidR="004D64EE" w:rsidRPr="004D64EE" w:rsidRDefault="004D64EE" w:rsidP="004D64EE">
      <w:pPr>
        <w:ind w:left="1276" w:right="-81"/>
        <w:jc w:val="both"/>
        <w:rPr>
          <w:i w:val="0"/>
          <w:sz w:val="22"/>
          <w:szCs w:val="22"/>
        </w:rPr>
      </w:pPr>
      <w:r w:rsidRPr="004D64EE">
        <w:rPr>
          <w:i w:val="0"/>
          <w:sz w:val="22"/>
          <w:szCs w:val="22"/>
        </w:rPr>
        <w:t>Pogodbena kazen se obračuna pri končnem obračunu del.</w:t>
      </w:r>
    </w:p>
    <w:p w:rsidR="004D64EE" w:rsidRPr="004D64EE" w:rsidRDefault="004D64EE" w:rsidP="004D64EE">
      <w:pPr>
        <w:overflowPunct w:val="0"/>
        <w:autoSpaceDE w:val="0"/>
        <w:autoSpaceDN w:val="0"/>
        <w:adjustRightInd w:val="0"/>
        <w:jc w:val="both"/>
        <w:rPr>
          <w:i w:val="0"/>
          <w:sz w:val="22"/>
          <w:szCs w:val="22"/>
        </w:rPr>
      </w:pPr>
    </w:p>
    <w:p w:rsidR="004D64EE" w:rsidRPr="004D64EE" w:rsidRDefault="004D64EE" w:rsidP="004D64EE">
      <w:pPr>
        <w:overflowPunct w:val="0"/>
        <w:autoSpaceDE w:val="0"/>
        <w:autoSpaceDN w:val="0"/>
        <w:adjustRightInd w:val="0"/>
        <w:ind w:left="720"/>
        <w:jc w:val="center"/>
        <w:rPr>
          <w:i w:val="0"/>
          <w:sz w:val="22"/>
          <w:szCs w:val="22"/>
        </w:rPr>
      </w:pPr>
      <w:r w:rsidRPr="004D64EE">
        <w:rPr>
          <w:i w:val="0"/>
          <w:sz w:val="22"/>
          <w:szCs w:val="22"/>
        </w:rPr>
        <w:t>17. člen</w:t>
      </w:r>
    </w:p>
    <w:p w:rsidR="004D64EE" w:rsidRPr="004D64EE" w:rsidRDefault="004D64EE" w:rsidP="004D64EE">
      <w:pPr>
        <w:ind w:right="-286"/>
        <w:jc w:val="both"/>
        <w:rPr>
          <w:i w:val="0"/>
          <w:sz w:val="22"/>
          <w:szCs w:val="22"/>
        </w:rPr>
      </w:pPr>
    </w:p>
    <w:p w:rsidR="004D64EE" w:rsidRPr="004D64EE" w:rsidRDefault="004D64EE" w:rsidP="004D64EE">
      <w:pPr>
        <w:ind w:left="1276"/>
        <w:jc w:val="both"/>
        <w:rPr>
          <w:i w:val="0"/>
          <w:sz w:val="22"/>
          <w:szCs w:val="22"/>
        </w:rPr>
      </w:pPr>
      <w:r w:rsidRPr="004D64EE">
        <w:rPr>
          <w:i w:val="0"/>
          <w:sz w:val="22"/>
          <w:szCs w:val="22"/>
        </w:rPr>
        <w:t>Če naročnik oz. od njega pooblaščena oseba ugotovi, da izvajalec pogodbenih del ne izvaja ves svetli del dneva, vse dni v tednu vse do dokončanja pogodbenih del, razen ob dela prostih dnevih, je izvajalec za vsak dan, ko naročnik oz. od njega pooblaščena oseba ugotovi, da izvajalec ne izvaja pogodbenih del ves svetli del dneva, za kršitev te pogodbene obveznosti dolžan naročniku plačati pogodbeno kazen v višini 5.000,00 EUR, pri čemer pogodbena kazen ne more preseči 10 % (deset odstotkov) pogodbene cene z DDV. O vsaki ugotovitvi kršitve neizvajanja pogodbenih del ves svetli del dneva, vse dni vse do dokončanja pogodbenih del, razen ob dela prostih dnevih, naročnik obvesti izvajalca pisno ali z vpisom v gradbeni dnevnik.</w:t>
      </w:r>
    </w:p>
    <w:p w:rsidR="004D64EE" w:rsidRPr="004D64EE" w:rsidRDefault="004D64EE" w:rsidP="004D64EE">
      <w:pPr>
        <w:jc w:val="both"/>
        <w:rPr>
          <w:i w:val="0"/>
          <w:sz w:val="22"/>
          <w:szCs w:val="22"/>
        </w:rPr>
      </w:pPr>
    </w:p>
    <w:p w:rsidR="004D64EE" w:rsidRPr="004D64EE" w:rsidRDefault="004D64EE" w:rsidP="004D64EE">
      <w:pPr>
        <w:ind w:left="720"/>
        <w:contextualSpacing/>
        <w:jc w:val="center"/>
        <w:rPr>
          <w:i w:val="0"/>
          <w:sz w:val="22"/>
          <w:szCs w:val="22"/>
        </w:rPr>
      </w:pPr>
      <w:r w:rsidRPr="004D64EE">
        <w:rPr>
          <w:i w:val="0"/>
          <w:sz w:val="22"/>
          <w:szCs w:val="22"/>
        </w:rPr>
        <w:t>18. člen</w:t>
      </w:r>
    </w:p>
    <w:p w:rsidR="004D64EE" w:rsidRPr="004D64EE" w:rsidRDefault="004D64EE" w:rsidP="004D64EE">
      <w:pPr>
        <w:jc w:val="both"/>
        <w:rPr>
          <w:i w:val="0"/>
          <w:sz w:val="22"/>
          <w:szCs w:val="22"/>
        </w:rPr>
      </w:pPr>
    </w:p>
    <w:p w:rsidR="004D64EE" w:rsidRPr="004D64EE" w:rsidRDefault="004D64EE" w:rsidP="004D64EE">
      <w:pPr>
        <w:ind w:left="1276"/>
        <w:jc w:val="both"/>
        <w:rPr>
          <w:i w:val="0"/>
          <w:sz w:val="22"/>
          <w:szCs w:val="22"/>
        </w:rPr>
      </w:pPr>
      <w:r w:rsidRPr="004D64EE">
        <w:rPr>
          <w:i w:val="0"/>
          <w:sz w:val="22"/>
          <w:szCs w:val="22"/>
        </w:rPr>
        <w:t xml:space="preserve">Pogodbeno kazen v višini 10 % (deset odstotkov) pogodbene cene z DDV, to je </w:t>
      </w:r>
      <w:r w:rsidRPr="004D64EE">
        <w:rPr>
          <w:i w:val="0"/>
          <w:color w:val="000000"/>
          <w:sz w:val="22"/>
          <w:szCs w:val="22"/>
        </w:rPr>
        <w:t xml:space="preserve">…………………… </w:t>
      </w:r>
      <w:r w:rsidRPr="004D64EE">
        <w:rPr>
          <w:i w:val="0"/>
          <w:sz w:val="22"/>
          <w:szCs w:val="22"/>
        </w:rPr>
        <w:t>EUR, je dolžan izvajalec plačati naročniku tudi v primeru njegove neizpolnitve pogodbe.</w:t>
      </w:r>
    </w:p>
    <w:p w:rsidR="004D64EE" w:rsidRPr="004D64EE" w:rsidRDefault="004D64EE" w:rsidP="004D64EE">
      <w:pPr>
        <w:ind w:left="1276" w:right="-286"/>
        <w:jc w:val="both"/>
        <w:rPr>
          <w:b/>
          <w:i w:val="0"/>
          <w:sz w:val="22"/>
          <w:szCs w:val="22"/>
        </w:rPr>
      </w:pPr>
    </w:p>
    <w:p w:rsidR="004D64EE" w:rsidRPr="004D64EE" w:rsidRDefault="004D64EE" w:rsidP="004D64EE">
      <w:pPr>
        <w:ind w:left="1276"/>
        <w:jc w:val="both"/>
        <w:rPr>
          <w:i w:val="0"/>
          <w:sz w:val="22"/>
          <w:szCs w:val="22"/>
        </w:rPr>
      </w:pPr>
      <w:r w:rsidRPr="004D64EE">
        <w:rPr>
          <w:i w:val="0"/>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rsidR="004D64EE" w:rsidRPr="004D64EE" w:rsidRDefault="004D64EE" w:rsidP="004D64EE">
      <w:pPr>
        <w:ind w:right="-286"/>
        <w:jc w:val="both"/>
        <w:rPr>
          <w:b/>
          <w:i w:val="0"/>
          <w:sz w:val="22"/>
          <w:szCs w:val="22"/>
        </w:rPr>
      </w:pPr>
    </w:p>
    <w:p w:rsidR="004D64EE" w:rsidRPr="004D64EE" w:rsidRDefault="004D64EE" w:rsidP="004D64EE">
      <w:pPr>
        <w:ind w:right="-286"/>
        <w:jc w:val="both"/>
        <w:rPr>
          <w:b/>
          <w:i w:val="0"/>
          <w:sz w:val="22"/>
          <w:szCs w:val="22"/>
        </w:rPr>
      </w:pPr>
    </w:p>
    <w:p w:rsidR="004D64EE" w:rsidRPr="004D64EE" w:rsidRDefault="004D64EE" w:rsidP="004D64EE">
      <w:pPr>
        <w:ind w:left="1276" w:right="-286"/>
        <w:jc w:val="both"/>
        <w:rPr>
          <w:b/>
          <w:i w:val="0"/>
          <w:sz w:val="22"/>
          <w:szCs w:val="22"/>
        </w:rPr>
      </w:pPr>
      <w:r w:rsidRPr="004D64EE">
        <w:rPr>
          <w:b/>
          <w:i w:val="0"/>
          <w:sz w:val="22"/>
          <w:szCs w:val="22"/>
        </w:rPr>
        <w:t>Garancije izvajalca</w:t>
      </w:r>
    </w:p>
    <w:p w:rsidR="004D64EE" w:rsidRPr="004D64EE" w:rsidRDefault="004D64EE" w:rsidP="004D64EE">
      <w:pPr>
        <w:ind w:right="-286"/>
        <w:jc w:val="both"/>
        <w:rPr>
          <w:b/>
          <w:i w:val="0"/>
          <w:sz w:val="22"/>
          <w:szCs w:val="22"/>
        </w:rPr>
      </w:pPr>
    </w:p>
    <w:p w:rsidR="004D64EE" w:rsidRPr="004D64EE" w:rsidRDefault="004D64EE" w:rsidP="004D64EE">
      <w:pPr>
        <w:ind w:left="720" w:right="-286"/>
        <w:contextualSpacing/>
        <w:jc w:val="center"/>
        <w:rPr>
          <w:i w:val="0"/>
          <w:sz w:val="22"/>
          <w:szCs w:val="22"/>
        </w:rPr>
      </w:pPr>
      <w:r w:rsidRPr="004D64EE">
        <w:rPr>
          <w:i w:val="0"/>
          <w:sz w:val="22"/>
          <w:szCs w:val="22"/>
        </w:rPr>
        <w:t>19. člen</w:t>
      </w:r>
    </w:p>
    <w:p w:rsidR="004D64EE" w:rsidRPr="004D64EE" w:rsidRDefault="004D64EE" w:rsidP="004D64EE">
      <w:pPr>
        <w:ind w:right="-286"/>
        <w:jc w:val="both"/>
        <w:rPr>
          <w:i w:val="0"/>
          <w:sz w:val="22"/>
          <w:szCs w:val="22"/>
        </w:rPr>
      </w:pPr>
    </w:p>
    <w:p w:rsidR="004D64EE" w:rsidRPr="004D64EE" w:rsidRDefault="004D64EE" w:rsidP="004D64EE">
      <w:pPr>
        <w:ind w:left="1276"/>
        <w:jc w:val="both"/>
        <w:rPr>
          <w:i w:val="0"/>
          <w:color w:val="000000"/>
          <w:sz w:val="22"/>
          <w:szCs w:val="22"/>
        </w:rPr>
      </w:pPr>
      <w:r w:rsidRPr="004D64EE">
        <w:rPr>
          <w:i w:val="0"/>
          <w:color w:val="000000"/>
          <w:sz w:val="22"/>
          <w:szCs w:val="22"/>
        </w:rPr>
        <w:t>Izvajalec se s to pogodbo zavezuje, da bo odpravil vse stvarne napake, ki se bodo pokazale po prevzemu opravljenih del in daje garancijo za vsa opravljena dela (tudi za dela podizvajalcev), in sicer:</w:t>
      </w:r>
    </w:p>
    <w:p w:rsidR="004D64EE" w:rsidRPr="004D64EE" w:rsidRDefault="004D64EE" w:rsidP="004D64EE">
      <w:pPr>
        <w:jc w:val="both"/>
        <w:rPr>
          <w:i w:val="0"/>
          <w:color w:val="000000"/>
          <w:sz w:val="22"/>
          <w:szCs w:val="22"/>
        </w:rPr>
      </w:pPr>
      <w:r w:rsidRPr="004D64EE">
        <w:rPr>
          <w:i w:val="0"/>
          <w:color w:val="000000"/>
          <w:sz w:val="22"/>
          <w:szCs w:val="22"/>
        </w:rPr>
        <w:t xml:space="preserve">                -   za solidnost </w:t>
      </w:r>
      <w:proofErr w:type="spellStart"/>
      <w:r w:rsidRPr="004D64EE">
        <w:rPr>
          <w:i w:val="0"/>
          <w:color w:val="000000"/>
          <w:sz w:val="22"/>
          <w:szCs w:val="22"/>
        </w:rPr>
        <w:t>gradbe</w:t>
      </w:r>
      <w:proofErr w:type="spellEnd"/>
      <w:r w:rsidRPr="004D64EE">
        <w:rPr>
          <w:i w:val="0"/>
          <w:color w:val="000000"/>
          <w:sz w:val="22"/>
          <w:szCs w:val="22"/>
        </w:rPr>
        <w:t xml:space="preserve"> 10 (deset) let;</w:t>
      </w:r>
    </w:p>
    <w:p w:rsidR="004D64EE" w:rsidRPr="004D64EE" w:rsidRDefault="004D64EE" w:rsidP="004D64EE">
      <w:pPr>
        <w:numPr>
          <w:ilvl w:val="0"/>
          <w:numId w:val="31"/>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200" w:line="276" w:lineRule="auto"/>
        <w:ind w:left="1276"/>
        <w:jc w:val="both"/>
        <w:textAlignment w:val="baseline"/>
        <w:rPr>
          <w:i w:val="0"/>
          <w:color w:val="000000"/>
          <w:sz w:val="22"/>
          <w:szCs w:val="22"/>
        </w:rPr>
      </w:pPr>
      <w:r w:rsidRPr="004D64EE">
        <w:rPr>
          <w:i w:val="0"/>
          <w:color w:val="000000"/>
          <w:sz w:val="22"/>
          <w:szCs w:val="22"/>
        </w:rPr>
        <w:t>splošni garancijski rok za izvedena dela 5 (pet) let;</w:t>
      </w:r>
    </w:p>
    <w:p w:rsidR="004D64EE" w:rsidRPr="004D64EE" w:rsidRDefault="004D64EE" w:rsidP="004D64EE">
      <w:pPr>
        <w:numPr>
          <w:ilvl w:val="0"/>
          <w:numId w:val="31"/>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line="276" w:lineRule="auto"/>
        <w:ind w:left="1276"/>
        <w:jc w:val="both"/>
        <w:rPr>
          <w:i w:val="0"/>
          <w:color w:val="000000"/>
          <w:sz w:val="22"/>
          <w:szCs w:val="22"/>
        </w:rPr>
      </w:pPr>
      <w:r w:rsidRPr="004D64EE">
        <w:rPr>
          <w:i w:val="0"/>
          <w:color w:val="000000"/>
          <w:sz w:val="22"/>
          <w:szCs w:val="22"/>
        </w:rPr>
        <w:t>za vgrajene naprave in opremo veljajo garancijski roki proizvajalcev.</w:t>
      </w:r>
    </w:p>
    <w:p w:rsidR="004D64EE" w:rsidRPr="004D64EE" w:rsidRDefault="004D64EE" w:rsidP="004D64EE">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276"/>
        <w:jc w:val="both"/>
        <w:rPr>
          <w:i w:val="0"/>
          <w:color w:val="000000"/>
          <w:sz w:val="22"/>
          <w:szCs w:val="22"/>
        </w:rPr>
      </w:pPr>
    </w:p>
    <w:p w:rsidR="004D64EE" w:rsidRPr="004D64EE" w:rsidRDefault="004D64EE" w:rsidP="004D64EE">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276"/>
        <w:jc w:val="both"/>
        <w:rPr>
          <w:i w:val="0"/>
          <w:color w:val="000000"/>
          <w:sz w:val="22"/>
          <w:szCs w:val="22"/>
        </w:rPr>
      </w:pPr>
      <w:r w:rsidRPr="004D64EE">
        <w:rPr>
          <w:i w:val="0"/>
          <w:color w:val="000000"/>
          <w:sz w:val="22"/>
          <w:szCs w:val="22"/>
        </w:rPr>
        <w:t xml:space="preserve">Garancijski roki začnejo teči z dnem končnega prevzema pogodbenih del. </w:t>
      </w:r>
    </w:p>
    <w:p w:rsidR="004D64EE" w:rsidRPr="004D64EE" w:rsidRDefault="004D64EE" w:rsidP="004D64EE">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276"/>
        <w:jc w:val="both"/>
        <w:rPr>
          <w:i w:val="0"/>
          <w:color w:val="000000"/>
          <w:sz w:val="22"/>
          <w:szCs w:val="22"/>
        </w:rPr>
      </w:pPr>
    </w:p>
    <w:p w:rsidR="004D64EE" w:rsidRPr="004D64EE" w:rsidRDefault="004D64EE" w:rsidP="004D64EE">
      <w:pPr>
        <w:ind w:left="1276"/>
        <w:jc w:val="both"/>
        <w:rPr>
          <w:i w:val="0"/>
          <w:sz w:val="22"/>
          <w:szCs w:val="22"/>
        </w:rPr>
      </w:pPr>
      <w:r w:rsidRPr="004D64EE">
        <w:rPr>
          <w:i w:val="0"/>
          <w:sz w:val="22"/>
          <w:szCs w:val="22"/>
        </w:rPr>
        <w:lastRenderedPageBreak/>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4D64EE" w:rsidRPr="004D64EE" w:rsidRDefault="004D64EE" w:rsidP="004D64EE">
      <w:pPr>
        <w:ind w:left="1276"/>
        <w:jc w:val="both"/>
        <w:rPr>
          <w:i w:val="0"/>
          <w:color w:val="000000"/>
          <w:sz w:val="22"/>
          <w:szCs w:val="22"/>
        </w:rPr>
      </w:pPr>
    </w:p>
    <w:p w:rsidR="004D64EE" w:rsidRDefault="004D64EE" w:rsidP="004D64EE">
      <w:pPr>
        <w:ind w:left="1276"/>
        <w:jc w:val="both"/>
        <w:rPr>
          <w:i w:val="0"/>
          <w:color w:val="000000"/>
          <w:sz w:val="22"/>
          <w:szCs w:val="22"/>
        </w:rPr>
      </w:pPr>
      <w:r w:rsidRPr="004D64EE">
        <w:rPr>
          <w:i w:val="0"/>
          <w:color w:val="000000"/>
          <w:sz w:val="22"/>
          <w:szCs w:val="22"/>
        </w:rPr>
        <w:t>Izvajalec je dolžan na svoje stroške odpraviti vse napake , za katere jamči in ki se pokažejo med garancijskim rokom.</w:t>
      </w:r>
    </w:p>
    <w:p w:rsidR="004D64EE" w:rsidRDefault="004D64EE" w:rsidP="004D64EE">
      <w:pPr>
        <w:ind w:left="1276"/>
        <w:jc w:val="both"/>
        <w:rPr>
          <w:i w:val="0"/>
          <w:color w:val="000000"/>
          <w:sz w:val="22"/>
          <w:szCs w:val="22"/>
        </w:rPr>
      </w:pPr>
    </w:p>
    <w:p w:rsidR="004D64EE" w:rsidRPr="004D64EE" w:rsidRDefault="004D64EE" w:rsidP="004D64EE">
      <w:pPr>
        <w:ind w:left="1276"/>
        <w:jc w:val="both"/>
        <w:rPr>
          <w:b/>
          <w:i w:val="0"/>
          <w:sz w:val="22"/>
          <w:szCs w:val="22"/>
        </w:rPr>
      </w:pPr>
    </w:p>
    <w:p w:rsidR="004D64EE" w:rsidRPr="004D64EE" w:rsidRDefault="004D64EE" w:rsidP="004D64EE">
      <w:pPr>
        <w:ind w:left="1276" w:right="-286"/>
        <w:jc w:val="both"/>
        <w:rPr>
          <w:b/>
          <w:i w:val="0"/>
          <w:sz w:val="22"/>
          <w:szCs w:val="22"/>
        </w:rPr>
      </w:pPr>
      <w:r w:rsidRPr="004D64EE">
        <w:rPr>
          <w:b/>
          <w:i w:val="0"/>
          <w:sz w:val="22"/>
          <w:szCs w:val="22"/>
        </w:rPr>
        <w:t>Prevzem pogodbenih del</w:t>
      </w:r>
    </w:p>
    <w:p w:rsidR="004D64EE" w:rsidRPr="004D64EE" w:rsidRDefault="004D64EE" w:rsidP="004D64EE">
      <w:pPr>
        <w:ind w:right="-286"/>
        <w:jc w:val="both"/>
        <w:rPr>
          <w:b/>
          <w:i w:val="0"/>
          <w:sz w:val="16"/>
          <w:szCs w:val="16"/>
        </w:rPr>
      </w:pPr>
    </w:p>
    <w:p w:rsidR="004D64EE" w:rsidRPr="004D64EE" w:rsidRDefault="004D64EE" w:rsidP="004D64EE">
      <w:pPr>
        <w:ind w:left="360" w:right="-286"/>
        <w:jc w:val="center"/>
        <w:rPr>
          <w:i w:val="0"/>
          <w:sz w:val="22"/>
          <w:szCs w:val="22"/>
        </w:rPr>
      </w:pPr>
      <w:r w:rsidRPr="004D64EE">
        <w:rPr>
          <w:i w:val="0"/>
          <w:sz w:val="22"/>
          <w:szCs w:val="22"/>
        </w:rPr>
        <w:t>20. člen</w:t>
      </w:r>
    </w:p>
    <w:p w:rsidR="004D64EE" w:rsidRPr="004D64EE" w:rsidRDefault="004D64EE" w:rsidP="004D64EE">
      <w:pPr>
        <w:ind w:left="1276"/>
        <w:jc w:val="both"/>
        <w:rPr>
          <w:i w:val="0"/>
          <w:sz w:val="22"/>
          <w:szCs w:val="22"/>
          <w:highlight w:val="yellow"/>
        </w:rPr>
      </w:pPr>
    </w:p>
    <w:p w:rsidR="004D64EE" w:rsidRPr="004D64EE" w:rsidRDefault="004D64EE" w:rsidP="004D64EE">
      <w:pPr>
        <w:ind w:left="1276"/>
        <w:jc w:val="both"/>
        <w:rPr>
          <w:i w:val="0"/>
          <w:sz w:val="22"/>
          <w:szCs w:val="22"/>
        </w:rPr>
      </w:pPr>
      <w:r w:rsidRPr="004D64EE">
        <w:rPr>
          <w:i w:val="0"/>
          <w:color w:val="000000"/>
          <w:sz w:val="22"/>
          <w:szCs w:val="22"/>
        </w:rPr>
        <w:t>Izvajalec mora takoj po dokončanju del pisno obvestiti naročnika, da so pogodbena dela končana.</w:t>
      </w:r>
      <w:r w:rsidRPr="004D64EE">
        <w:rPr>
          <w:i w:val="0"/>
          <w:sz w:val="22"/>
          <w:szCs w:val="22"/>
        </w:rPr>
        <w:t xml:space="preserve"> Kvalitativni pregled pogodbenih del se opravi v roku 5 (petih) dni od prejema obvestila izvajalca o dokončanju pogodbenih del. O kvalitativnem pregledu se sestavi zapisnik, ki ga s podpisom potrdita naročnik in izvajalec. Izvajalec se obvezuje, da bo na kvalitativnem pregledu ugotovljene napake odpravil v roku 10 (desetih) dni. V nasprotnem primeru lahko naročnik unovči finančno zavarovanje </w:t>
      </w:r>
      <w:r w:rsidRPr="004D64EE">
        <w:rPr>
          <w:i w:val="0"/>
          <w:color w:val="000000"/>
          <w:sz w:val="22"/>
          <w:szCs w:val="22"/>
        </w:rPr>
        <w:t>za dobro izvedbo pogodbenih obveznosti.</w:t>
      </w:r>
    </w:p>
    <w:p w:rsidR="004D64EE" w:rsidRPr="004D64EE" w:rsidRDefault="004D64EE" w:rsidP="004D64EE">
      <w:pPr>
        <w:ind w:left="1276"/>
        <w:jc w:val="both"/>
        <w:rPr>
          <w:i w:val="0"/>
          <w:color w:val="000000"/>
          <w:sz w:val="22"/>
          <w:szCs w:val="22"/>
        </w:rPr>
      </w:pPr>
    </w:p>
    <w:p w:rsidR="004D64EE" w:rsidRPr="004D64EE" w:rsidRDefault="004D64EE" w:rsidP="004D64EE">
      <w:pPr>
        <w:ind w:left="1276"/>
        <w:jc w:val="both"/>
        <w:rPr>
          <w:i w:val="0"/>
          <w:color w:val="000000"/>
          <w:sz w:val="22"/>
          <w:szCs w:val="22"/>
        </w:rPr>
      </w:pPr>
      <w:r w:rsidRPr="004D64EE">
        <w:rPr>
          <w:i w:val="0"/>
          <w:color w:val="000000"/>
          <w:sz w:val="22"/>
          <w:szCs w:val="22"/>
        </w:rPr>
        <w:t>Končni prevzem pogodbenih del se izvede pod pogojem, da so pred tem odpravljene vse pomanjkljivosti, ugotovljene med gradnjo in na kvalitativnem pregledu. O prevzemu se sestavi prevzemni zapisnik.</w:t>
      </w:r>
    </w:p>
    <w:p w:rsidR="004D64EE" w:rsidRPr="004D64EE" w:rsidRDefault="004D64EE" w:rsidP="004D64EE">
      <w:pPr>
        <w:ind w:left="1276"/>
        <w:jc w:val="both"/>
        <w:rPr>
          <w:i w:val="0"/>
          <w:color w:val="000000"/>
          <w:sz w:val="22"/>
          <w:szCs w:val="22"/>
        </w:rPr>
      </w:pPr>
    </w:p>
    <w:p w:rsidR="004D64EE" w:rsidRPr="004D64EE" w:rsidRDefault="004D64EE" w:rsidP="004D64EE">
      <w:pPr>
        <w:ind w:left="1276"/>
        <w:jc w:val="both"/>
        <w:rPr>
          <w:i w:val="0"/>
          <w:color w:val="000000"/>
          <w:sz w:val="22"/>
          <w:szCs w:val="22"/>
        </w:rPr>
      </w:pPr>
      <w:r w:rsidRPr="004D64EE">
        <w:rPr>
          <w:i w:val="0"/>
          <w:sz w:val="22"/>
          <w:szCs w:val="22"/>
        </w:rPr>
        <w:t>Končni prevzem se opravi v roku 14 (štirinajstih) dni po uspešno opravljenem kvalitativnem pregledu.</w:t>
      </w:r>
    </w:p>
    <w:p w:rsidR="004D64EE" w:rsidRPr="004D64EE" w:rsidRDefault="004D64EE" w:rsidP="004D64EE">
      <w:pPr>
        <w:ind w:left="1276"/>
        <w:jc w:val="both"/>
        <w:rPr>
          <w:i w:val="0"/>
          <w:color w:val="000000"/>
          <w:sz w:val="22"/>
          <w:szCs w:val="22"/>
        </w:rPr>
      </w:pPr>
    </w:p>
    <w:p w:rsidR="004D64EE" w:rsidRPr="004D64EE" w:rsidRDefault="004D64EE" w:rsidP="004D64EE">
      <w:pPr>
        <w:ind w:left="1276"/>
        <w:jc w:val="both"/>
        <w:rPr>
          <w:i w:val="0"/>
          <w:color w:val="000000"/>
          <w:sz w:val="22"/>
          <w:szCs w:val="22"/>
        </w:rPr>
      </w:pPr>
      <w:r w:rsidRPr="004D64EE">
        <w:rPr>
          <w:i w:val="0"/>
          <w:color w:val="000000"/>
          <w:sz w:val="22"/>
          <w:szCs w:val="22"/>
        </w:rPr>
        <w:t xml:space="preserve">Izvajalec mora ob končnem prevzemu pogodbenih del izročiti naročniku nepreklicno in brezpogojno bančno garancijo ali kavcijsko zavarovanje zavarovalnice za odpravo napak v garancijskem roku, plačljivo na prvi poziv, po vzorcu  iz razpisne dokumentacije (v nadaljevanju: garancija), in sicer v višini </w:t>
      </w:r>
      <w:r w:rsidRPr="004D64EE">
        <w:rPr>
          <w:i w:val="0"/>
          <w:sz w:val="22"/>
          <w:szCs w:val="22"/>
        </w:rPr>
        <w:t xml:space="preserve">5 </w:t>
      </w:r>
      <w:r w:rsidRPr="004D64EE">
        <w:rPr>
          <w:i w:val="0"/>
          <w:color w:val="000000"/>
          <w:sz w:val="22"/>
          <w:szCs w:val="22"/>
        </w:rPr>
        <w:t xml:space="preserve">% (pet odstotkov) od končne pogodbene </w:t>
      </w:r>
      <w:r w:rsidRPr="004D64EE">
        <w:rPr>
          <w:i w:val="0"/>
          <w:sz w:val="22"/>
          <w:szCs w:val="22"/>
        </w:rPr>
        <w:t>cene z DDV</w:t>
      </w:r>
      <w:r w:rsidRPr="004D64EE">
        <w:rPr>
          <w:i w:val="0"/>
          <w:color w:val="000000"/>
          <w:sz w:val="22"/>
          <w:szCs w:val="22"/>
        </w:rPr>
        <w:t>. Rok trajanja garancije je za 30 (trideset) dni daljši kot splošni garancijski rok za izvedena dela, določen s to pogodbo. Garancija služi naročniku kot jamstvo za vestno izpolnjevanje izvajalčevih obveznosti do naročnika v času garancijskega roka. V kolikor se garancijski rok podaljša, se mora hkrati podaljšati za enak čas tudi rok trajanja garancije.</w:t>
      </w:r>
    </w:p>
    <w:p w:rsidR="004D64EE" w:rsidRPr="004D64EE" w:rsidRDefault="004D64EE" w:rsidP="004D64EE">
      <w:pPr>
        <w:ind w:left="1276"/>
        <w:jc w:val="both"/>
        <w:rPr>
          <w:i w:val="0"/>
          <w:sz w:val="22"/>
          <w:szCs w:val="22"/>
        </w:rPr>
      </w:pPr>
    </w:p>
    <w:p w:rsidR="004D64EE" w:rsidRPr="004D64EE" w:rsidRDefault="004D64EE" w:rsidP="004D64EE">
      <w:pPr>
        <w:ind w:left="1276"/>
        <w:jc w:val="both"/>
        <w:rPr>
          <w:i w:val="0"/>
          <w:color w:val="000000"/>
          <w:sz w:val="22"/>
          <w:szCs w:val="22"/>
        </w:rPr>
      </w:pPr>
      <w:r w:rsidRPr="004D64EE">
        <w:rPr>
          <w:i w:val="0"/>
          <w:color w:val="000000"/>
          <w:sz w:val="22"/>
          <w:szCs w:val="22"/>
        </w:rPr>
        <w:t>Brez predložene garancije končni prevzem ni opravljen.</w:t>
      </w:r>
    </w:p>
    <w:p w:rsidR="004D64EE" w:rsidRPr="004D64EE" w:rsidRDefault="004D64EE" w:rsidP="004D64EE">
      <w:pPr>
        <w:ind w:right="-286"/>
        <w:jc w:val="both"/>
        <w:rPr>
          <w:b/>
          <w:i w:val="0"/>
          <w:sz w:val="22"/>
          <w:szCs w:val="22"/>
        </w:rPr>
      </w:pPr>
    </w:p>
    <w:p w:rsidR="004D64EE" w:rsidRPr="004D64EE" w:rsidRDefault="004D64EE" w:rsidP="004D64EE">
      <w:pPr>
        <w:ind w:left="720" w:right="-286"/>
        <w:contextualSpacing/>
        <w:jc w:val="center"/>
        <w:rPr>
          <w:i w:val="0"/>
          <w:sz w:val="22"/>
          <w:szCs w:val="22"/>
        </w:rPr>
      </w:pPr>
      <w:r w:rsidRPr="004D64EE">
        <w:rPr>
          <w:i w:val="0"/>
          <w:sz w:val="22"/>
          <w:szCs w:val="22"/>
        </w:rPr>
        <w:t>21. člen</w:t>
      </w:r>
    </w:p>
    <w:p w:rsidR="004D64EE" w:rsidRPr="004D64EE" w:rsidRDefault="004D64EE" w:rsidP="004D64EE">
      <w:pPr>
        <w:ind w:right="-286"/>
        <w:jc w:val="both"/>
        <w:rPr>
          <w:b/>
          <w:i w:val="0"/>
          <w:sz w:val="22"/>
          <w:szCs w:val="22"/>
        </w:rPr>
      </w:pPr>
    </w:p>
    <w:p w:rsidR="004D64EE" w:rsidRPr="004D64EE" w:rsidRDefault="004D64EE" w:rsidP="004D64EE">
      <w:pPr>
        <w:ind w:left="1276"/>
        <w:jc w:val="both"/>
        <w:rPr>
          <w:i w:val="0"/>
          <w:color w:val="000000"/>
          <w:sz w:val="22"/>
          <w:szCs w:val="22"/>
        </w:rPr>
      </w:pPr>
      <w:r w:rsidRPr="004D64EE">
        <w:rPr>
          <w:i w:val="0"/>
          <w:color w:val="000000"/>
          <w:sz w:val="22"/>
          <w:szCs w:val="22"/>
        </w:rPr>
        <w:t xml:space="preserve">Za skrite napake, ki se pokažejo v garancijski dobi, je naročnik dolžan obvestiti izvajalca </w:t>
      </w:r>
      <w:r w:rsidRPr="004D64EE">
        <w:rPr>
          <w:i w:val="0"/>
          <w:sz w:val="22"/>
          <w:szCs w:val="22"/>
        </w:rPr>
        <w:t>brez odlašanja</w:t>
      </w:r>
      <w:r w:rsidRPr="004D64EE">
        <w:rPr>
          <w:i w:val="0"/>
          <w:color w:val="000000"/>
          <w:sz w:val="22"/>
          <w:szCs w:val="22"/>
        </w:rPr>
        <w:t>. Stranki sporazumno določita primeren rok za odpravo napak, če to ne bo mogoče, pa ga določi naročnik sam.</w:t>
      </w:r>
    </w:p>
    <w:p w:rsidR="004D64EE" w:rsidRPr="004D64EE" w:rsidRDefault="004D64EE" w:rsidP="004D64EE">
      <w:pPr>
        <w:ind w:left="1276"/>
        <w:jc w:val="both"/>
        <w:rPr>
          <w:i w:val="0"/>
          <w:color w:val="000000"/>
          <w:sz w:val="22"/>
          <w:szCs w:val="22"/>
        </w:rPr>
      </w:pPr>
    </w:p>
    <w:p w:rsidR="004D64EE" w:rsidRPr="004D64EE" w:rsidRDefault="004D64EE" w:rsidP="004D64EE">
      <w:pPr>
        <w:ind w:left="1276"/>
        <w:jc w:val="both"/>
        <w:rPr>
          <w:i w:val="0"/>
          <w:color w:val="000000"/>
          <w:sz w:val="22"/>
          <w:szCs w:val="22"/>
        </w:rPr>
      </w:pPr>
      <w:r w:rsidRPr="004D64EE">
        <w:rPr>
          <w:i w:val="0"/>
          <w:color w:val="000000"/>
          <w:sz w:val="22"/>
          <w:szCs w:val="22"/>
        </w:rPr>
        <w:t xml:space="preserve">Izvajalec je k odpravi napak dolžan pristopiti v dogovorjenem roku, v nujnih primerih pa takoj, ko je to mogoče. </w:t>
      </w:r>
    </w:p>
    <w:p w:rsidR="004D64EE" w:rsidRPr="004D64EE" w:rsidRDefault="004D64EE" w:rsidP="004D64EE">
      <w:pPr>
        <w:ind w:left="1276"/>
        <w:jc w:val="both"/>
        <w:rPr>
          <w:i w:val="0"/>
          <w:color w:val="000000"/>
          <w:sz w:val="22"/>
          <w:szCs w:val="22"/>
        </w:rPr>
      </w:pPr>
    </w:p>
    <w:p w:rsidR="004D64EE" w:rsidRPr="004D64EE" w:rsidRDefault="004D64EE" w:rsidP="004D64EE">
      <w:pPr>
        <w:ind w:left="1276"/>
        <w:jc w:val="both"/>
        <w:rPr>
          <w:b/>
          <w:i w:val="0"/>
          <w:color w:val="000000"/>
          <w:sz w:val="22"/>
          <w:szCs w:val="22"/>
        </w:rPr>
      </w:pPr>
      <w:r w:rsidRPr="004D64EE">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rsidR="004D64EE" w:rsidRPr="004D64EE" w:rsidRDefault="004D64EE" w:rsidP="004D64EE">
      <w:pPr>
        <w:jc w:val="both"/>
        <w:rPr>
          <w:b/>
          <w:i w:val="0"/>
          <w:color w:val="000000"/>
          <w:sz w:val="22"/>
          <w:szCs w:val="22"/>
        </w:rPr>
      </w:pPr>
    </w:p>
    <w:p w:rsidR="004D64EE" w:rsidRPr="004D64EE" w:rsidRDefault="004D64EE" w:rsidP="004D64EE">
      <w:pPr>
        <w:jc w:val="both"/>
        <w:rPr>
          <w:b/>
          <w:i w:val="0"/>
          <w:color w:val="000000"/>
          <w:sz w:val="22"/>
          <w:szCs w:val="22"/>
        </w:rPr>
      </w:pPr>
    </w:p>
    <w:p w:rsidR="004D64EE" w:rsidRDefault="004D64EE" w:rsidP="004D64EE">
      <w:pPr>
        <w:spacing w:after="200" w:line="276" w:lineRule="auto"/>
        <w:rPr>
          <w:b/>
          <w:i w:val="0"/>
          <w:color w:val="000000"/>
          <w:sz w:val="22"/>
          <w:szCs w:val="22"/>
        </w:rPr>
      </w:pPr>
      <w:r w:rsidRPr="004D64EE">
        <w:rPr>
          <w:b/>
          <w:i w:val="0"/>
          <w:color w:val="000000"/>
          <w:sz w:val="22"/>
          <w:szCs w:val="22"/>
        </w:rPr>
        <w:t xml:space="preserve">                      </w:t>
      </w:r>
    </w:p>
    <w:p w:rsidR="004D64EE" w:rsidRDefault="004D64EE">
      <w:pPr>
        <w:rPr>
          <w:b/>
          <w:i w:val="0"/>
          <w:color w:val="000000"/>
          <w:sz w:val="22"/>
          <w:szCs w:val="22"/>
        </w:rPr>
      </w:pPr>
      <w:r>
        <w:rPr>
          <w:b/>
          <w:i w:val="0"/>
          <w:color w:val="000000"/>
          <w:sz w:val="22"/>
          <w:szCs w:val="22"/>
        </w:rPr>
        <w:br w:type="page"/>
      </w:r>
    </w:p>
    <w:p w:rsidR="004D64EE" w:rsidRPr="004D64EE" w:rsidRDefault="004D64EE" w:rsidP="004D64EE">
      <w:pPr>
        <w:spacing w:after="200" w:line="276" w:lineRule="auto"/>
        <w:ind w:left="568" w:firstLine="708"/>
        <w:rPr>
          <w:b/>
          <w:i w:val="0"/>
          <w:color w:val="000000"/>
          <w:sz w:val="22"/>
          <w:szCs w:val="22"/>
        </w:rPr>
      </w:pPr>
      <w:r w:rsidRPr="004D64EE">
        <w:rPr>
          <w:b/>
          <w:i w:val="0"/>
          <w:color w:val="000000"/>
          <w:sz w:val="22"/>
          <w:szCs w:val="22"/>
        </w:rPr>
        <w:lastRenderedPageBreak/>
        <w:t>Varstvo podatkov</w:t>
      </w:r>
    </w:p>
    <w:p w:rsidR="004D64EE" w:rsidRPr="004D64EE" w:rsidRDefault="004D64EE" w:rsidP="004D64EE">
      <w:pPr>
        <w:ind w:left="720" w:right="-286"/>
        <w:contextualSpacing/>
        <w:jc w:val="center"/>
        <w:rPr>
          <w:i w:val="0"/>
          <w:sz w:val="22"/>
          <w:szCs w:val="22"/>
        </w:rPr>
      </w:pPr>
      <w:r w:rsidRPr="004D64EE">
        <w:rPr>
          <w:i w:val="0"/>
          <w:sz w:val="22"/>
          <w:szCs w:val="22"/>
        </w:rPr>
        <w:t>22. člen</w:t>
      </w:r>
    </w:p>
    <w:p w:rsidR="004D64EE" w:rsidRPr="004D64EE" w:rsidRDefault="004D64EE" w:rsidP="004D64EE">
      <w:pPr>
        <w:jc w:val="both"/>
        <w:rPr>
          <w:b/>
          <w:i w:val="0"/>
          <w:color w:val="000000"/>
          <w:sz w:val="22"/>
          <w:szCs w:val="22"/>
        </w:rPr>
      </w:pPr>
    </w:p>
    <w:p w:rsidR="004D64EE" w:rsidRPr="004D64EE" w:rsidRDefault="004D64EE" w:rsidP="004D64EE">
      <w:pPr>
        <w:ind w:left="1276"/>
        <w:jc w:val="both"/>
        <w:rPr>
          <w:i w:val="0"/>
          <w:color w:val="000000"/>
          <w:sz w:val="22"/>
          <w:szCs w:val="22"/>
        </w:rPr>
      </w:pPr>
      <w:r w:rsidRPr="004D64EE">
        <w:rPr>
          <w:i w:val="0"/>
          <w:color w:val="000000"/>
          <w:sz w:val="22"/>
          <w:szCs w:val="22"/>
        </w:rPr>
        <w:t xml:space="preserve">Pogodbeni stranki se obvezujeta, da bosta varovali kot poslovno skrivnost vse podatke, ki sta jih v skladu z veljavnimi predpisi določili kot poslovno skrivnost, in podatke, za katere je očitno, da bi drugi pogodbeni stranki nastala občutna škoda, če bi zanje izvedela nepooblaščena oseba. Prav tako sta dolžni varovati osebne podatke, ki so kot takšni določeni z veljavnimi predpisi. </w:t>
      </w:r>
    </w:p>
    <w:p w:rsidR="004D64EE" w:rsidRPr="004D64EE" w:rsidRDefault="004D64EE" w:rsidP="004D64EE">
      <w:pPr>
        <w:ind w:left="1276"/>
        <w:jc w:val="both"/>
        <w:rPr>
          <w:i w:val="0"/>
          <w:color w:val="000000"/>
          <w:sz w:val="22"/>
          <w:szCs w:val="22"/>
        </w:rPr>
      </w:pPr>
    </w:p>
    <w:p w:rsidR="004D64EE" w:rsidRPr="004D64EE" w:rsidRDefault="004D64EE" w:rsidP="004D64EE">
      <w:pPr>
        <w:ind w:left="1276"/>
        <w:jc w:val="both"/>
        <w:rPr>
          <w:i w:val="0"/>
          <w:color w:val="000000"/>
          <w:sz w:val="22"/>
          <w:szCs w:val="22"/>
        </w:rPr>
      </w:pPr>
      <w:r w:rsidRPr="004D64EE">
        <w:rPr>
          <w:i w:val="0"/>
          <w:color w:val="000000"/>
          <w:sz w:val="22"/>
          <w:szCs w:val="22"/>
        </w:rPr>
        <w:t>V primeru kršitve določb o varovanju poslovne skrivnosti, sta pogodbeni stranki odškodninsko odgovorni za vso posredno in neposredno škodo.</w:t>
      </w:r>
    </w:p>
    <w:p w:rsidR="004D64EE" w:rsidRPr="004D64EE" w:rsidRDefault="004D64EE" w:rsidP="004D64EE">
      <w:pPr>
        <w:jc w:val="both"/>
        <w:rPr>
          <w:i w:val="0"/>
          <w:color w:val="000000"/>
          <w:sz w:val="22"/>
          <w:szCs w:val="22"/>
        </w:rPr>
      </w:pPr>
    </w:p>
    <w:p w:rsidR="004D64EE" w:rsidRPr="004D64EE" w:rsidRDefault="004D64EE" w:rsidP="004D64EE">
      <w:pPr>
        <w:jc w:val="both"/>
        <w:rPr>
          <w:i w:val="0"/>
          <w:color w:val="000000"/>
          <w:sz w:val="22"/>
          <w:szCs w:val="22"/>
        </w:rPr>
      </w:pPr>
    </w:p>
    <w:p w:rsidR="004D64EE" w:rsidRPr="004D64EE" w:rsidRDefault="004D64EE" w:rsidP="004D64EE">
      <w:pPr>
        <w:ind w:left="1276" w:right="-286"/>
        <w:jc w:val="both"/>
        <w:rPr>
          <w:b/>
          <w:i w:val="0"/>
          <w:sz w:val="22"/>
          <w:szCs w:val="22"/>
        </w:rPr>
      </w:pPr>
      <w:r w:rsidRPr="004D64EE">
        <w:rPr>
          <w:b/>
          <w:i w:val="0"/>
          <w:sz w:val="22"/>
          <w:szCs w:val="22"/>
        </w:rPr>
        <w:t>Pooblaščeni predstavniki pogodbenih strank</w:t>
      </w:r>
    </w:p>
    <w:p w:rsidR="004D64EE" w:rsidRPr="004D64EE" w:rsidRDefault="004D64EE" w:rsidP="004D64EE">
      <w:pPr>
        <w:ind w:right="-286"/>
        <w:jc w:val="both"/>
        <w:rPr>
          <w:i w:val="0"/>
          <w:sz w:val="22"/>
          <w:szCs w:val="22"/>
        </w:rPr>
      </w:pPr>
    </w:p>
    <w:p w:rsidR="004D64EE" w:rsidRPr="004D64EE" w:rsidRDefault="004D64EE" w:rsidP="004D64EE">
      <w:pPr>
        <w:ind w:left="720" w:right="-286"/>
        <w:contextualSpacing/>
        <w:jc w:val="center"/>
        <w:rPr>
          <w:i w:val="0"/>
          <w:sz w:val="22"/>
          <w:szCs w:val="22"/>
        </w:rPr>
      </w:pPr>
      <w:r w:rsidRPr="004D64EE">
        <w:rPr>
          <w:i w:val="0"/>
          <w:sz w:val="22"/>
          <w:szCs w:val="22"/>
        </w:rPr>
        <w:t>23. člen</w:t>
      </w:r>
    </w:p>
    <w:p w:rsidR="004D64EE" w:rsidRPr="004D64EE" w:rsidRDefault="004D64EE" w:rsidP="004D64EE">
      <w:pPr>
        <w:jc w:val="both"/>
        <w:rPr>
          <w:i w:val="0"/>
          <w:sz w:val="22"/>
          <w:szCs w:val="22"/>
        </w:rPr>
      </w:pPr>
    </w:p>
    <w:p w:rsidR="004D64EE" w:rsidRPr="004D64EE" w:rsidRDefault="004D64EE" w:rsidP="004D64EE">
      <w:pPr>
        <w:ind w:left="1276"/>
        <w:jc w:val="both"/>
        <w:rPr>
          <w:i w:val="0"/>
          <w:color w:val="000000"/>
          <w:sz w:val="22"/>
          <w:szCs w:val="22"/>
        </w:rPr>
      </w:pPr>
      <w:r w:rsidRPr="004D64EE">
        <w:rPr>
          <w:i w:val="0"/>
          <w:color w:val="000000"/>
          <w:sz w:val="22"/>
          <w:szCs w:val="22"/>
        </w:rPr>
        <w:t>Pooblaščen predstavnik naročnika za izvajanje te pogodbe je: ………………......……, e-</w:t>
      </w:r>
      <w:proofErr w:type="spellStart"/>
      <w:r w:rsidRPr="004D64EE">
        <w:rPr>
          <w:i w:val="0"/>
          <w:color w:val="000000"/>
          <w:sz w:val="22"/>
          <w:szCs w:val="22"/>
        </w:rPr>
        <w:t>mail</w:t>
      </w:r>
      <w:proofErr w:type="spellEnd"/>
      <w:r w:rsidRPr="004D64EE">
        <w:rPr>
          <w:i w:val="0"/>
          <w:color w:val="000000"/>
          <w:sz w:val="22"/>
          <w:szCs w:val="22"/>
        </w:rPr>
        <w:t>: ………….tel. št………………….., ki je skrbnik/ca te pogodbe.</w:t>
      </w:r>
    </w:p>
    <w:p w:rsidR="004D64EE" w:rsidRPr="004D64EE" w:rsidRDefault="004D64EE" w:rsidP="004D64EE">
      <w:pPr>
        <w:ind w:left="1276"/>
        <w:jc w:val="both"/>
        <w:rPr>
          <w:i w:val="0"/>
          <w:color w:val="000000"/>
          <w:sz w:val="22"/>
          <w:szCs w:val="22"/>
        </w:rPr>
      </w:pPr>
    </w:p>
    <w:p w:rsidR="004D64EE" w:rsidRPr="004D64EE" w:rsidRDefault="004D64EE" w:rsidP="004D64EE">
      <w:pPr>
        <w:ind w:left="1276"/>
        <w:jc w:val="both"/>
        <w:rPr>
          <w:i w:val="0"/>
          <w:color w:val="000000"/>
          <w:sz w:val="22"/>
          <w:szCs w:val="22"/>
        </w:rPr>
      </w:pPr>
      <w:r w:rsidRPr="004D64EE">
        <w:rPr>
          <w:i w:val="0"/>
          <w:color w:val="000000"/>
          <w:sz w:val="22"/>
          <w:szCs w:val="22"/>
        </w:rPr>
        <w:t>Odgovorni vodja del izvajalca je: …………………………… e-</w:t>
      </w:r>
      <w:proofErr w:type="spellStart"/>
      <w:r w:rsidRPr="004D64EE">
        <w:rPr>
          <w:i w:val="0"/>
          <w:color w:val="000000"/>
          <w:sz w:val="22"/>
          <w:szCs w:val="22"/>
        </w:rPr>
        <w:t>mail</w:t>
      </w:r>
      <w:proofErr w:type="spellEnd"/>
      <w:r w:rsidRPr="004D64EE">
        <w:rPr>
          <w:i w:val="0"/>
          <w:color w:val="000000"/>
          <w:sz w:val="22"/>
          <w:szCs w:val="22"/>
        </w:rPr>
        <w:t>…………….tel. št………………</w:t>
      </w:r>
    </w:p>
    <w:p w:rsidR="004D64EE" w:rsidRPr="004D64EE" w:rsidRDefault="004D64EE" w:rsidP="004D64EE">
      <w:pPr>
        <w:ind w:left="1276"/>
        <w:jc w:val="both"/>
        <w:rPr>
          <w:i w:val="0"/>
          <w:color w:val="000000"/>
          <w:sz w:val="22"/>
          <w:szCs w:val="22"/>
        </w:rPr>
      </w:pPr>
    </w:p>
    <w:p w:rsidR="004D64EE" w:rsidRPr="004D64EE" w:rsidRDefault="004D64EE" w:rsidP="004D64EE">
      <w:pPr>
        <w:ind w:left="1276"/>
        <w:jc w:val="both"/>
        <w:rPr>
          <w:i w:val="0"/>
          <w:color w:val="000000"/>
          <w:sz w:val="22"/>
          <w:szCs w:val="22"/>
        </w:rPr>
      </w:pPr>
      <w:r w:rsidRPr="004D64EE">
        <w:rPr>
          <w:i w:val="0"/>
          <w:color w:val="000000"/>
          <w:sz w:val="22"/>
          <w:szCs w:val="22"/>
        </w:rPr>
        <w:t>Pooblaščen predstavnik na strani izvajalca: ………………. e-</w:t>
      </w:r>
      <w:proofErr w:type="spellStart"/>
      <w:r w:rsidRPr="004D64EE">
        <w:rPr>
          <w:i w:val="0"/>
          <w:color w:val="000000"/>
          <w:sz w:val="22"/>
          <w:szCs w:val="22"/>
        </w:rPr>
        <w:t>mail</w:t>
      </w:r>
      <w:proofErr w:type="spellEnd"/>
      <w:r w:rsidRPr="004D64EE">
        <w:rPr>
          <w:i w:val="0"/>
          <w:color w:val="000000"/>
          <w:sz w:val="22"/>
          <w:szCs w:val="22"/>
        </w:rPr>
        <w:t>:……………tel. št………………</w:t>
      </w:r>
    </w:p>
    <w:p w:rsidR="004D64EE" w:rsidRPr="004D64EE" w:rsidRDefault="004D64EE" w:rsidP="004D64EE">
      <w:pPr>
        <w:ind w:left="1276"/>
        <w:jc w:val="both"/>
        <w:rPr>
          <w:i w:val="0"/>
          <w:color w:val="000000"/>
          <w:sz w:val="16"/>
          <w:szCs w:val="16"/>
        </w:rPr>
      </w:pPr>
    </w:p>
    <w:p w:rsidR="004D64EE" w:rsidRPr="004D64EE" w:rsidRDefault="004D64EE" w:rsidP="004D64EE">
      <w:pPr>
        <w:ind w:left="1276"/>
        <w:jc w:val="both"/>
        <w:rPr>
          <w:i w:val="0"/>
          <w:color w:val="000000"/>
          <w:sz w:val="22"/>
          <w:szCs w:val="22"/>
        </w:rPr>
      </w:pPr>
      <w:r w:rsidRPr="004D64EE">
        <w:rPr>
          <w:i w:val="0"/>
          <w:color w:val="000000"/>
          <w:sz w:val="22"/>
          <w:szCs w:val="22"/>
        </w:rPr>
        <w:t>Nadzor nad gradnjo, kot tudi urejanje vseh drugih vprašanj, ki bodo nastala ob izvajanju te pogodbe, bo naročnik uredil pred začetkom izvajanja pogodbenih del in o tem obvestil izvajalca.</w:t>
      </w:r>
    </w:p>
    <w:p w:rsidR="004D64EE" w:rsidRPr="004D64EE" w:rsidRDefault="004D64EE" w:rsidP="004D64EE">
      <w:pPr>
        <w:ind w:left="1276"/>
        <w:jc w:val="both"/>
        <w:rPr>
          <w:i w:val="0"/>
          <w:color w:val="000000"/>
          <w:sz w:val="16"/>
          <w:szCs w:val="16"/>
        </w:rPr>
      </w:pPr>
    </w:p>
    <w:p w:rsidR="004D64EE" w:rsidRPr="004D64EE" w:rsidRDefault="004D64EE" w:rsidP="004D64EE">
      <w:pPr>
        <w:ind w:left="1276"/>
        <w:jc w:val="both"/>
        <w:rPr>
          <w:i w:val="0"/>
          <w:color w:val="000000"/>
          <w:sz w:val="22"/>
          <w:szCs w:val="22"/>
        </w:rPr>
      </w:pPr>
      <w:r w:rsidRPr="004D64EE">
        <w:rPr>
          <w:i w:val="0"/>
          <w:color w:val="000000"/>
          <w:sz w:val="22"/>
          <w:szCs w:val="22"/>
        </w:rPr>
        <w:t>Izvajalec mora na zahtevo naročnika zamenjati odgovorno osebo, če delo opravlja nestrokovno ali v nasprotju z interesi naročnika.</w:t>
      </w:r>
    </w:p>
    <w:p w:rsidR="004D64EE" w:rsidRPr="004D64EE" w:rsidRDefault="004D64EE" w:rsidP="004D64EE">
      <w:pPr>
        <w:overflowPunct w:val="0"/>
        <w:autoSpaceDE w:val="0"/>
        <w:autoSpaceDN w:val="0"/>
        <w:adjustRightInd w:val="0"/>
        <w:ind w:left="1276"/>
        <w:jc w:val="both"/>
        <w:textAlignment w:val="baseline"/>
        <w:rPr>
          <w:i w:val="0"/>
          <w:color w:val="000000"/>
          <w:sz w:val="22"/>
          <w:szCs w:val="22"/>
        </w:rPr>
      </w:pPr>
    </w:p>
    <w:p w:rsidR="004D64EE" w:rsidRPr="004D64EE" w:rsidRDefault="004D64EE" w:rsidP="004D64EE">
      <w:pPr>
        <w:overflowPunct w:val="0"/>
        <w:autoSpaceDE w:val="0"/>
        <w:autoSpaceDN w:val="0"/>
        <w:adjustRightInd w:val="0"/>
        <w:ind w:left="1276"/>
        <w:jc w:val="both"/>
        <w:textAlignment w:val="baseline"/>
        <w:rPr>
          <w:i w:val="0"/>
          <w:color w:val="000000"/>
          <w:sz w:val="22"/>
          <w:szCs w:val="22"/>
        </w:rPr>
      </w:pPr>
      <w:r w:rsidRPr="004D64EE">
        <w:rPr>
          <w:i w:val="0"/>
          <w:color w:val="000000"/>
          <w:sz w:val="22"/>
          <w:szCs w:val="22"/>
        </w:rPr>
        <w:t>Izvajanje nalog koordinatorja za varnost in zdravje pri delu v izvajalni fazi projekta bo naročnik uredil pred začetkom izvajanja pogodbenih del in o tem obvestil izvajalca.</w:t>
      </w:r>
    </w:p>
    <w:p w:rsidR="004D64EE" w:rsidRPr="004D64EE" w:rsidRDefault="004D64EE" w:rsidP="004D64EE">
      <w:pPr>
        <w:jc w:val="both"/>
        <w:rPr>
          <w:i w:val="0"/>
          <w:sz w:val="22"/>
          <w:szCs w:val="22"/>
        </w:rPr>
      </w:pPr>
    </w:p>
    <w:p w:rsidR="004D64EE" w:rsidRPr="004D64EE" w:rsidRDefault="004D64EE" w:rsidP="004D64EE">
      <w:pPr>
        <w:ind w:left="1276"/>
        <w:jc w:val="both"/>
        <w:rPr>
          <w:i w:val="0"/>
          <w:sz w:val="22"/>
          <w:szCs w:val="22"/>
        </w:rPr>
      </w:pPr>
      <w:r w:rsidRPr="004D64EE">
        <w:rPr>
          <w:i w:val="0"/>
          <w:sz w:val="22"/>
          <w:szCs w:val="22"/>
        </w:rPr>
        <w:t>V primeru spremembe pooblaščenih predstavnikov pogodbenih del se pogodbeni stranki pisno obvestita.</w:t>
      </w:r>
    </w:p>
    <w:p w:rsidR="004D64EE" w:rsidRPr="004D64EE" w:rsidRDefault="004D64EE" w:rsidP="004D64EE">
      <w:pPr>
        <w:jc w:val="both"/>
        <w:rPr>
          <w:i w:val="0"/>
          <w:sz w:val="22"/>
          <w:szCs w:val="22"/>
        </w:rPr>
      </w:pPr>
    </w:p>
    <w:p w:rsidR="004D64EE" w:rsidRPr="004D64EE" w:rsidRDefault="004D64EE" w:rsidP="004D64EE">
      <w:pPr>
        <w:jc w:val="both"/>
        <w:rPr>
          <w:i w:val="0"/>
          <w:sz w:val="22"/>
          <w:szCs w:val="22"/>
        </w:rPr>
      </w:pPr>
    </w:p>
    <w:p w:rsidR="004D64EE" w:rsidRPr="004D64EE" w:rsidRDefault="004D64EE" w:rsidP="004D64EE">
      <w:pPr>
        <w:ind w:left="1276"/>
        <w:jc w:val="both"/>
        <w:rPr>
          <w:b/>
          <w:i w:val="0"/>
          <w:sz w:val="22"/>
          <w:szCs w:val="22"/>
        </w:rPr>
      </w:pPr>
      <w:r w:rsidRPr="004D64EE">
        <w:rPr>
          <w:b/>
          <w:i w:val="0"/>
          <w:sz w:val="22"/>
          <w:szCs w:val="22"/>
        </w:rPr>
        <w:t>Prenehanje pogodbe</w:t>
      </w:r>
    </w:p>
    <w:p w:rsidR="004D64EE" w:rsidRPr="004D64EE" w:rsidRDefault="004D64EE" w:rsidP="004D64EE">
      <w:pPr>
        <w:jc w:val="both"/>
        <w:rPr>
          <w:b/>
          <w:i w:val="0"/>
          <w:color w:val="000000"/>
          <w:sz w:val="16"/>
          <w:szCs w:val="16"/>
        </w:rPr>
      </w:pPr>
    </w:p>
    <w:p w:rsidR="004D64EE" w:rsidRPr="004D64EE" w:rsidRDefault="004D64EE" w:rsidP="004D64EE">
      <w:pPr>
        <w:ind w:left="720" w:right="-286"/>
        <w:contextualSpacing/>
        <w:jc w:val="center"/>
        <w:rPr>
          <w:i w:val="0"/>
          <w:sz w:val="22"/>
          <w:szCs w:val="22"/>
        </w:rPr>
      </w:pPr>
      <w:r w:rsidRPr="004D64EE">
        <w:rPr>
          <w:i w:val="0"/>
          <w:sz w:val="22"/>
          <w:szCs w:val="22"/>
        </w:rPr>
        <w:t>24. člen</w:t>
      </w:r>
    </w:p>
    <w:p w:rsidR="004D64EE" w:rsidRPr="004D64EE" w:rsidRDefault="004D64EE" w:rsidP="004D64EE">
      <w:pPr>
        <w:jc w:val="both"/>
        <w:rPr>
          <w:b/>
          <w:i w:val="0"/>
          <w:color w:val="000000"/>
          <w:sz w:val="16"/>
          <w:szCs w:val="16"/>
        </w:rPr>
      </w:pPr>
    </w:p>
    <w:p w:rsidR="004D64EE" w:rsidRPr="004D64EE" w:rsidRDefault="004D64EE" w:rsidP="004D64EE">
      <w:pPr>
        <w:ind w:left="1276"/>
        <w:jc w:val="both"/>
        <w:rPr>
          <w:i w:val="0"/>
          <w:color w:val="000000"/>
          <w:sz w:val="22"/>
          <w:szCs w:val="22"/>
        </w:rPr>
      </w:pPr>
      <w:r w:rsidRPr="004D64EE">
        <w:rPr>
          <w:i w:val="0"/>
          <w:color w:val="000000"/>
          <w:sz w:val="22"/>
          <w:szCs w:val="22"/>
        </w:rPr>
        <w:t xml:space="preserve">Naročnik lahko odstopi od pogodbe, če izvajalec ne začne z izvedbo del v roku, določenem s to pogodbo in niti v naknadnem roku, ki mu ga določi naročnik. </w:t>
      </w:r>
    </w:p>
    <w:p w:rsidR="004D64EE" w:rsidRPr="004D64EE" w:rsidRDefault="004D64EE" w:rsidP="004D64EE">
      <w:pPr>
        <w:ind w:left="1276"/>
        <w:jc w:val="both"/>
        <w:rPr>
          <w:i w:val="0"/>
          <w:color w:val="000000"/>
          <w:sz w:val="22"/>
          <w:szCs w:val="22"/>
        </w:rPr>
      </w:pPr>
    </w:p>
    <w:p w:rsidR="004D64EE" w:rsidRPr="004D64EE" w:rsidRDefault="004D64EE" w:rsidP="004D64EE">
      <w:pPr>
        <w:ind w:left="1276"/>
        <w:jc w:val="both"/>
        <w:rPr>
          <w:i w:val="0"/>
          <w:color w:val="000000"/>
          <w:sz w:val="22"/>
          <w:szCs w:val="22"/>
        </w:rPr>
      </w:pPr>
      <w:r w:rsidRPr="004D64EE">
        <w:rPr>
          <w:i w:val="0"/>
          <w:color w:val="000000"/>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odstopi od te pogodbe v celoti ali delno za tista dela, zaradi katerih je ogroženo dokončanje pogodbenih del.</w:t>
      </w:r>
    </w:p>
    <w:p w:rsidR="004D64EE" w:rsidRPr="004D64EE" w:rsidRDefault="004D64EE" w:rsidP="004D64E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276"/>
        <w:jc w:val="both"/>
        <w:rPr>
          <w:i w:val="0"/>
          <w:color w:val="000000"/>
          <w:sz w:val="22"/>
          <w:szCs w:val="22"/>
        </w:rPr>
      </w:pPr>
    </w:p>
    <w:p w:rsidR="004D64EE" w:rsidRPr="004D64EE" w:rsidRDefault="004D64EE" w:rsidP="004D64E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276"/>
        <w:jc w:val="both"/>
        <w:rPr>
          <w:i w:val="0"/>
          <w:color w:val="000000"/>
          <w:sz w:val="22"/>
          <w:szCs w:val="22"/>
        </w:rPr>
      </w:pPr>
      <w:r w:rsidRPr="004D64EE">
        <w:rPr>
          <w:i w:val="0"/>
          <w:color w:val="000000"/>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4D64EE" w:rsidRPr="004D64EE" w:rsidRDefault="004D64EE" w:rsidP="004D64EE">
      <w:pPr>
        <w:ind w:left="1276" w:right="-286"/>
        <w:jc w:val="both"/>
        <w:rPr>
          <w:i w:val="0"/>
          <w:sz w:val="22"/>
          <w:szCs w:val="22"/>
        </w:rPr>
      </w:pPr>
    </w:p>
    <w:p w:rsidR="004D64EE" w:rsidRPr="004D64EE" w:rsidRDefault="004D64EE" w:rsidP="004D64EE">
      <w:pPr>
        <w:ind w:left="1276" w:right="-286"/>
        <w:jc w:val="both"/>
        <w:rPr>
          <w:i w:val="0"/>
          <w:sz w:val="22"/>
          <w:szCs w:val="22"/>
        </w:rPr>
      </w:pPr>
      <w:r w:rsidRPr="004D64EE">
        <w:rPr>
          <w:i w:val="0"/>
          <w:sz w:val="22"/>
          <w:szCs w:val="22"/>
        </w:rPr>
        <w:t>V primeru, da izvajalec kako drugače ne izpolnjuje pogodbenih obveznosti na način, predviden v tej pogodbi, lahko začne naročnik ustrezne postopke za njeno prekinitev.</w:t>
      </w:r>
    </w:p>
    <w:p w:rsidR="004D64EE" w:rsidRPr="004D64EE" w:rsidRDefault="004D64EE" w:rsidP="004D64E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276"/>
        <w:jc w:val="both"/>
        <w:rPr>
          <w:i w:val="0"/>
          <w:sz w:val="22"/>
          <w:szCs w:val="22"/>
        </w:rPr>
      </w:pPr>
    </w:p>
    <w:p w:rsidR="004D64EE" w:rsidRPr="004D64EE" w:rsidRDefault="004D64EE" w:rsidP="004D64E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276"/>
        <w:jc w:val="both"/>
        <w:rPr>
          <w:i w:val="0"/>
          <w:color w:val="000000"/>
          <w:sz w:val="22"/>
          <w:szCs w:val="22"/>
        </w:rPr>
      </w:pPr>
      <w:r w:rsidRPr="004D64EE">
        <w:rPr>
          <w:i w:val="0"/>
          <w:sz w:val="22"/>
          <w:szCs w:val="22"/>
        </w:rPr>
        <w:t>V primeru, če je naročnik seznanjen, da je pristojni državni organ ali sodišče s pravnomočno odločitvijo ugotovilo kršitev delovne, okoljske ali socialne zakonodaje v zvezi oziroma pri izvajanju te pogodbe s strani izvajalca ali njegovega podizvajalca, je ta pogodba razvezana po samem zakonu. Naročnik bo o prenehanju pogodbe nemudoma pisno obvestil izvajalca.</w:t>
      </w:r>
    </w:p>
    <w:p w:rsidR="004D64EE" w:rsidRPr="004D64EE" w:rsidRDefault="004D64EE" w:rsidP="004D64EE">
      <w:pPr>
        <w:ind w:left="1276"/>
        <w:contextualSpacing/>
        <w:jc w:val="center"/>
        <w:rPr>
          <w:i w:val="0"/>
          <w:color w:val="000000"/>
          <w:sz w:val="22"/>
          <w:szCs w:val="22"/>
        </w:rPr>
      </w:pPr>
    </w:p>
    <w:p w:rsidR="004D64EE" w:rsidRPr="004D64EE" w:rsidRDefault="004D64EE" w:rsidP="004D64EE">
      <w:pPr>
        <w:ind w:left="1276"/>
        <w:contextualSpacing/>
        <w:jc w:val="center"/>
        <w:rPr>
          <w:i w:val="0"/>
          <w:color w:val="000000"/>
          <w:sz w:val="22"/>
          <w:szCs w:val="22"/>
        </w:rPr>
      </w:pPr>
      <w:r w:rsidRPr="004D64EE">
        <w:rPr>
          <w:i w:val="0"/>
          <w:color w:val="000000"/>
          <w:sz w:val="22"/>
          <w:szCs w:val="22"/>
        </w:rPr>
        <w:t>25. člen</w:t>
      </w:r>
    </w:p>
    <w:p w:rsidR="004D64EE" w:rsidRPr="004D64EE" w:rsidRDefault="004D64EE" w:rsidP="004D64E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276"/>
        <w:jc w:val="both"/>
        <w:rPr>
          <w:i w:val="0"/>
          <w:color w:val="000000"/>
          <w:sz w:val="22"/>
          <w:szCs w:val="22"/>
        </w:rPr>
      </w:pPr>
    </w:p>
    <w:p w:rsidR="004D64EE" w:rsidRPr="004D64EE" w:rsidRDefault="004D64EE" w:rsidP="004D64E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276"/>
        <w:jc w:val="both"/>
        <w:rPr>
          <w:i w:val="0"/>
          <w:color w:val="000000"/>
          <w:sz w:val="22"/>
          <w:szCs w:val="22"/>
        </w:rPr>
      </w:pPr>
      <w:r w:rsidRPr="004D64EE">
        <w:rPr>
          <w:i w:val="0"/>
          <w:color w:val="000000"/>
          <w:sz w:val="22"/>
          <w:szCs w:val="22"/>
        </w:rPr>
        <w:t>V primeru prenehanja te pogodbe je izvajalec dolžan povrniti naročniku vse stroške, povezane z izborom novega izvajalca kot tudi škodo, ki nastane naročniku zaradi zamude in/ali nepravilne izvedbe pogodbenih del..</w:t>
      </w:r>
    </w:p>
    <w:p w:rsidR="004D64EE" w:rsidRPr="004D64EE" w:rsidRDefault="004D64EE" w:rsidP="004D64E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276"/>
        <w:jc w:val="both"/>
        <w:rPr>
          <w:i w:val="0"/>
          <w:color w:val="000000"/>
          <w:sz w:val="22"/>
          <w:szCs w:val="22"/>
        </w:rPr>
      </w:pPr>
    </w:p>
    <w:p w:rsidR="004D64EE" w:rsidRPr="004D64EE" w:rsidRDefault="004D64EE" w:rsidP="004D64EE">
      <w:pPr>
        <w:jc w:val="both"/>
        <w:rPr>
          <w:i w:val="0"/>
          <w:color w:val="000000"/>
          <w:sz w:val="22"/>
          <w:szCs w:val="22"/>
        </w:rPr>
      </w:pPr>
    </w:p>
    <w:p w:rsidR="004D64EE" w:rsidRPr="004D64EE" w:rsidRDefault="004D64EE" w:rsidP="004D64EE">
      <w:pPr>
        <w:ind w:left="1276" w:right="-286"/>
        <w:jc w:val="both"/>
        <w:outlineLvl w:val="0"/>
        <w:rPr>
          <w:b/>
          <w:i w:val="0"/>
          <w:sz w:val="22"/>
          <w:szCs w:val="22"/>
        </w:rPr>
      </w:pPr>
      <w:r w:rsidRPr="004D64EE">
        <w:rPr>
          <w:b/>
          <w:i w:val="0"/>
          <w:sz w:val="22"/>
          <w:szCs w:val="22"/>
        </w:rPr>
        <w:t>Spremembe pogodbe</w:t>
      </w:r>
    </w:p>
    <w:p w:rsidR="004D64EE" w:rsidRPr="004D64EE" w:rsidRDefault="004D64EE" w:rsidP="004D64EE">
      <w:pPr>
        <w:ind w:right="-286"/>
        <w:jc w:val="both"/>
        <w:rPr>
          <w:b/>
          <w:i w:val="0"/>
          <w:sz w:val="22"/>
          <w:szCs w:val="22"/>
        </w:rPr>
      </w:pPr>
    </w:p>
    <w:p w:rsidR="004D64EE" w:rsidRPr="004D64EE" w:rsidRDefault="004D64EE" w:rsidP="004D64EE">
      <w:pPr>
        <w:ind w:left="720" w:right="-286"/>
        <w:contextualSpacing/>
        <w:jc w:val="center"/>
        <w:rPr>
          <w:i w:val="0"/>
          <w:sz w:val="22"/>
          <w:szCs w:val="22"/>
        </w:rPr>
      </w:pPr>
      <w:r w:rsidRPr="004D64EE">
        <w:rPr>
          <w:i w:val="0"/>
          <w:sz w:val="22"/>
          <w:szCs w:val="22"/>
        </w:rPr>
        <w:t>26. člen</w:t>
      </w:r>
    </w:p>
    <w:p w:rsidR="004D64EE" w:rsidRPr="004D64EE" w:rsidRDefault="004D64EE" w:rsidP="004D64EE">
      <w:pPr>
        <w:ind w:right="-286"/>
        <w:jc w:val="both"/>
        <w:rPr>
          <w:b/>
          <w:i w:val="0"/>
          <w:sz w:val="22"/>
          <w:szCs w:val="22"/>
        </w:rPr>
      </w:pPr>
    </w:p>
    <w:p w:rsidR="004D64EE" w:rsidRPr="004D64EE" w:rsidRDefault="004D64EE" w:rsidP="004D64EE">
      <w:pPr>
        <w:ind w:left="1276" w:right="-286"/>
        <w:jc w:val="both"/>
        <w:rPr>
          <w:i w:val="0"/>
          <w:sz w:val="22"/>
          <w:szCs w:val="22"/>
        </w:rPr>
      </w:pPr>
      <w:r w:rsidRPr="004D64EE">
        <w:rPr>
          <w:i w:val="0"/>
          <w:sz w:val="22"/>
          <w:szCs w:val="22"/>
        </w:rPr>
        <w:t>Vse spremembe in dopolnitve te pogodbe se sklenejo v obliki pisnih aneksov k tej pogodbi.</w:t>
      </w:r>
    </w:p>
    <w:p w:rsidR="004D64EE" w:rsidRPr="004D64EE" w:rsidRDefault="004D64EE" w:rsidP="004D64EE">
      <w:pPr>
        <w:ind w:right="-286"/>
        <w:jc w:val="both"/>
        <w:rPr>
          <w:b/>
          <w:i w:val="0"/>
          <w:sz w:val="22"/>
          <w:szCs w:val="22"/>
        </w:rPr>
      </w:pPr>
    </w:p>
    <w:p w:rsidR="004D64EE" w:rsidRPr="004D64EE" w:rsidRDefault="004D64EE" w:rsidP="004D64EE">
      <w:pPr>
        <w:ind w:right="-286"/>
        <w:jc w:val="both"/>
        <w:rPr>
          <w:b/>
          <w:i w:val="0"/>
          <w:sz w:val="22"/>
          <w:szCs w:val="22"/>
        </w:rPr>
      </w:pPr>
    </w:p>
    <w:p w:rsidR="004D64EE" w:rsidRPr="004D64EE" w:rsidRDefault="004D64EE" w:rsidP="004D64EE">
      <w:pPr>
        <w:ind w:left="1276"/>
        <w:jc w:val="both"/>
        <w:rPr>
          <w:b/>
          <w:i w:val="0"/>
          <w:sz w:val="22"/>
          <w:szCs w:val="22"/>
        </w:rPr>
      </w:pPr>
      <w:r w:rsidRPr="004D64EE">
        <w:rPr>
          <w:b/>
          <w:i w:val="0"/>
          <w:sz w:val="22"/>
          <w:szCs w:val="22"/>
        </w:rPr>
        <w:t>Reševanje sporov</w:t>
      </w:r>
    </w:p>
    <w:p w:rsidR="004D64EE" w:rsidRPr="004D64EE" w:rsidRDefault="004D64EE" w:rsidP="004D64EE">
      <w:pPr>
        <w:jc w:val="both"/>
        <w:rPr>
          <w:i w:val="0"/>
          <w:sz w:val="22"/>
          <w:szCs w:val="22"/>
        </w:rPr>
      </w:pPr>
    </w:p>
    <w:p w:rsidR="004D64EE" w:rsidRPr="004D64EE" w:rsidRDefault="004D64EE" w:rsidP="004D64EE">
      <w:pPr>
        <w:ind w:left="360" w:right="-286"/>
        <w:jc w:val="center"/>
        <w:rPr>
          <w:i w:val="0"/>
          <w:sz w:val="22"/>
          <w:szCs w:val="22"/>
        </w:rPr>
      </w:pPr>
      <w:r w:rsidRPr="004D64EE">
        <w:rPr>
          <w:i w:val="0"/>
          <w:sz w:val="22"/>
          <w:szCs w:val="22"/>
        </w:rPr>
        <w:t xml:space="preserve">    27. člen</w:t>
      </w:r>
    </w:p>
    <w:p w:rsidR="004D64EE" w:rsidRPr="004D64EE" w:rsidRDefault="004D64EE" w:rsidP="004D64EE">
      <w:pPr>
        <w:ind w:right="-286"/>
        <w:jc w:val="both"/>
        <w:rPr>
          <w:i w:val="0"/>
          <w:sz w:val="16"/>
          <w:szCs w:val="16"/>
        </w:rPr>
      </w:pPr>
    </w:p>
    <w:p w:rsidR="004D64EE" w:rsidRPr="004D64EE" w:rsidRDefault="004D64EE" w:rsidP="004D64EE">
      <w:pPr>
        <w:ind w:left="1276" w:right="-2"/>
        <w:jc w:val="both"/>
        <w:rPr>
          <w:i w:val="0"/>
          <w:sz w:val="22"/>
          <w:szCs w:val="22"/>
        </w:rPr>
      </w:pPr>
      <w:r w:rsidRPr="004D64EE">
        <w:rPr>
          <w:i w:val="0"/>
          <w:sz w:val="22"/>
          <w:szCs w:val="22"/>
        </w:rPr>
        <w:t>Morebitne spore iz te pogodbe bosta pogodbeni stranki</w:t>
      </w:r>
      <w:r w:rsidRPr="004D64EE">
        <w:rPr>
          <w:i w:val="0"/>
          <w:color w:val="FF0000"/>
          <w:sz w:val="22"/>
          <w:szCs w:val="22"/>
        </w:rPr>
        <w:t xml:space="preserve"> </w:t>
      </w:r>
      <w:r w:rsidRPr="004D64EE">
        <w:rPr>
          <w:i w:val="0"/>
          <w:sz w:val="22"/>
          <w:szCs w:val="22"/>
        </w:rPr>
        <w:t>reševali sporazumno, če pa to ne bo mogoče, bo o sporih odločalo pristojno sodišče v Ljubljani.</w:t>
      </w:r>
    </w:p>
    <w:p w:rsidR="004D64EE" w:rsidRDefault="004D64EE" w:rsidP="004D64EE">
      <w:pPr>
        <w:ind w:left="1276" w:right="-2"/>
        <w:jc w:val="both"/>
        <w:rPr>
          <w:i w:val="0"/>
          <w:sz w:val="22"/>
          <w:szCs w:val="22"/>
        </w:rPr>
      </w:pPr>
    </w:p>
    <w:p w:rsidR="004D64EE" w:rsidRPr="004D64EE" w:rsidRDefault="004D64EE" w:rsidP="004D64EE">
      <w:pPr>
        <w:ind w:left="1276" w:right="-2"/>
        <w:jc w:val="both"/>
        <w:rPr>
          <w:i w:val="0"/>
          <w:sz w:val="22"/>
          <w:szCs w:val="22"/>
        </w:rPr>
      </w:pPr>
    </w:p>
    <w:p w:rsidR="004D64EE" w:rsidRPr="004D64EE" w:rsidRDefault="004D64EE" w:rsidP="004D64EE">
      <w:pPr>
        <w:ind w:left="1276" w:right="-286"/>
        <w:jc w:val="both"/>
        <w:rPr>
          <w:b/>
          <w:i w:val="0"/>
          <w:sz w:val="22"/>
          <w:szCs w:val="22"/>
        </w:rPr>
      </w:pPr>
      <w:r w:rsidRPr="004D64EE">
        <w:rPr>
          <w:b/>
          <w:i w:val="0"/>
          <w:sz w:val="22"/>
          <w:szCs w:val="22"/>
        </w:rPr>
        <w:t>Uporaba prava</w:t>
      </w:r>
    </w:p>
    <w:p w:rsidR="004D64EE" w:rsidRPr="004D64EE" w:rsidRDefault="004D64EE" w:rsidP="004D64EE">
      <w:pPr>
        <w:ind w:right="-286"/>
        <w:jc w:val="both"/>
        <w:rPr>
          <w:b/>
          <w:i w:val="0"/>
          <w:sz w:val="22"/>
          <w:szCs w:val="22"/>
        </w:rPr>
      </w:pPr>
    </w:p>
    <w:p w:rsidR="004D64EE" w:rsidRPr="004D64EE" w:rsidRDefault="004D64EE" w:rsidP="004D64EE">
      <w:pPr>
        <w:ind w:left="360" w:right="-286"/>
        <w:jc w:val="center"/>
        <w:rPr>
          <w:i w:val="0"/>
          <w:sz w:val="22"/>
          <w:szCs w:val="22"/>
        </w:rPr>
      </w:pPr>
      <w:r w:rsidRPr="004D64EE">
        <w:rPr>
          <w:i w:val="0"/>
          <w:sz w:val="22"/>
          <w:szCs w:val="22"/>
        </w:rPr>
        <w:t xml:space="preserve">   28. člen</w:t>
      </w:r>
    </w:p>
    <w:p w:rsidR="004D64EE" w:rsidRPr="004D64EE" w:rsidRDefault="004D64EE" w:rsidP="004D64EE">
      <w:pPr>
        <w:ind w:right="-286"/>
        <w:jc w:val="both"/>
        <w:rPr>
          <w:b/>
          <w:i w:val="0"/>
          <w:sz w:val="22"/>
          <w:szCs w:val="22"/>
        </w:rPr>
      </w:pPr>
    </w:p>
    <w:p w:rsidR="004D64EE" w:rsidRPr="004D64EE" w:rsidRDefault="004D64EE" w:rsidP="004D64EE">
      <w:pPr>
        <w:ind w:left="1276"/>
        <w:jc w:val="both"/>
        <w:rPr>
          <w:i w:val="0"/>
          <w:sz w:val="22"/>
          <w:szCs w:val="22"/>
        </w:rPr>
      </w:pPr>
      <w:r w:rsidRPr="004D64EE">
        <w:rPr>
          <w:i w:val="0"/>
          <w:sz w:val="22"/>
          <w:szCs w:val="22"/>
        </w:rPr>
        <w:t>Za vprašanja, ki jih pogodbeni stranki nista uredili s to pogodbo, niti so urejena z veljavnimi predpisi, se uporabljajo Posebne gradbene uzance.</w:t>
      </w:r>
    </w:p>
    <w:p w:rsidR="004D64EE" w:rsidRPr="004D64EE" w:rsidRDefault="004D64EE" w:rsidP="004D64EE">
      <w:pPr>
        <w:jc w:val="both"/>
        <w:rPr>
          <w:i w:val="0"/>
          <w:sz w:val="22"/>
          <w:szCs w:val="22"/>
        </w:rPr>
      </w:pPr>
    </w:p>
    <w:p w:rsidR="004D64EE" w:rsidRPr="004D64EE" w:rsidRDefault="004D64EE" w:rsidP="004D64EE">
      <w:pPr>
        <w:jc w:val="both"/>
        <w:rPr>
          <w:i w:val="0"/>
          <w:sz w:val="22"/>
          <w:szCs w:val="22"/>
        </w:rPr>
      </w:pPr>
    </w:p>
    <w:p w:rsidR="004D64EE" w:rsidRPr="004D64EE" w:rsidRDefault="004D64EE" w:rsidP="004D64EE">
      <w:pPr>
        <w:ind w:left="1276" w:right="-286"/>
        <w:jc w:val="both"/>
        <w:rPr>
          <w:b/>
          <w:i w:val="0"/>
          <w:sz w:val="22"/>
          <w:szCs w:val="22"/>
        </w:rPr>
      </w:pPr>
      <w:r w:rsidRPr="004D64EE">
        <w:rPr>
          <w:b/>
          <w:i w:val="0"/>
          <w:sz w:val="22"/>
          <w:szCs w:val="22"/>
        </w:rPr>
        <w:t>Protikorupcijska klavzula</w:t>
      </w:r>
    </w:p>
    <w:p w:rsidR="004D64EE" w:rsidRPr="004D64EE" w:rsidRDefault="004D64EE" w:rsidP="004D64EE">
      <w:pPr>
        <w:ind w:right="-286"/>
        <w:jc w:val="both"/>
        <w:rPr>
          <w:i w:val="0"/>
          <w:sz w:val="22"/>
          <w:szCs w:val="22"/>
        </w:rPr>
      </w:pPr>
    </w:p>
    <w:p w:rsidR="004D64EE" w:rsidRPr="004D64EE" w:rsidRDefault="004D64EE" w:rsidP="004D64EE">
      <w:pPr>
        <w:ind w:left="720" w:right="-286"/>
        <w:contextualSpacing/>
        <w:jc w:val="center"/>
        <w:rPr>
          <w:i w:val="0"/>
          <w:sz w:val="22"/>
          <w:szCs w:val="22"/>
        </w:rPr>
      </w:pPr>
      <w:r w:rsidRPr="004D64EE">
        <w:rPr>
          <w:i w:val="0"/>
          <w:sz w:val="22"/>
          <w:szCs w:val="22"/>
        </w:rPr>
        <w:t xml:space="preserve"> 29. člen</w:t>
      </w:r>
    </w:p>
    <w:p w:rsidR="004D64EE" w:rsidRPr="004D64EE" w:rsidRDefault="004D64EE" w:rsidP="004D64EE">
      <w:pPr>
        <w:jc w:val="both"/>
        <w:rPr>
          <w:i w:val="0"/>
          <w:sz w:val="22"/>
          <w:szCs w:val="22"/>
        </w:rPr>
      </w:pPr>
    </w:p>
    <w:p w:rsidR="004D64EE" w:rsidRPr="004D64EE" w:rsidRDefault="004D64EE" w:rsidP="004D64EE">
      <w:pPr>
        <w:ind w:left="1276"/>
        <w:jc w:val="both"/>
        <w:rPr>
          <w:i w:val="0"/>
          <w:sz w:val="22"/>
          <w:szCs w:val="22"/>
        </w:rPr>
      </w:pPr>
      <w:r w:rsidRPr="004D64EE">
        <w:rPr>
          <w:i w:val="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rsidR="004D64EE" w:rsidRPr="004D64EE" w:rsidRDefault="004D64EE" w:rsidP="004D64EE">
      <w:pPr>
        <w:ind w:left="1276"/>
        <w:jc w:val="both"/>
        <w:rPr>
          <w:i w:val="0"/>
          <w:sz w:val="22"/>
          <w:szCs w:val="22"/>
        </w:rPr>
      </w:pPr>
    </w:p>
    <w:p w:rsidR="004D64EE" w:rsidRPr="004D64EE" w:rsidRDefault="004D64EE" w:rsidP="004D64EE">
      <w:pPr>
        <w:ind w:left="1276"/>
        <w:jc w:val="both"/>
        <w:rPr>
          <w:i w:val="0"/>
          <w:sz w:val="22"/>
          <w:szCs w:val="22"/>
        </w:rPr>
      </w:pPr>
      <w:r w:rsidRPr="004D64EE">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4D64EE" w:rsidRPr="004D64EE" w:rsidRDefault="004D64EE" w:rsidP="004D64EE">
      <w:pPr>
        <w:tabs>
          <w:tab w:val="center" w:pos="4536"/>
          <w:tab w:val="right" w:pos="9072"/>
        </w:tabs>
        <w:jc w:val="both"/>
        <w:rPr>
          <w:i w:val="0"/>
          <w:sz w:val="22"/>
          <w:szCs w:val="22"/>
        </w:rPr>
      </w:pPr>
    </w:p>
    <w:p w:rsidR="004D64EE" w:rsidRPr="004D64EE" w:rsidRDefault="004D64EE" w:rsidP="004D64EE">
      <w:pPr>
        <w:spacing w:after="200" w:line="276" w:lineRule="auto"/>
        <w:rPr>
          <w:b/>
          <w:i w:val="0"/>
          <w:sz w:val="22"/>
          <w:szCs w:val="22"/>
        </w:rPr>
      </w:pPr>
      <w:r w:rsidRPr="004D64EE">
        <w:rPr>
          <w:b/>
          <w:i w:val="0"/>
          <w:sz w:val="22"/>
          <w:szCs w:val="22"/>
        </w:rPr>
        <w:br w:type="page"/>
      </w:r>
    </w:p>
    <w:p w:rsidR="004D64EE" w:rsidRPr="004D64EE" w:rsidRDefault="004D64EE" w:rsidP="004D64EE">
      <w:pPr>
        <w:ind w:left="1276"/>
        <w:jc w:val="both"/>
        <w:rPr>
          <w:b/>
          <w:i w:val="0"/>
          <w:sz w:val="22"/>
          <w:szCs w:val="22"/>
        </w:rPr>
      </w:pPr>
      <w:r w:rsidRPr="004D64EE">
        <w:rPr>
          <w:b/>
          <w:i w:val="0"/>
          <w:sz w:val="22"/>
          <w:szCs w:val="22"/>
        </w:rPr>
        <w:lastRenderedPageBreak/>
        <w:t>Končne določbe</w:t>
      </w:r>
    </w:p>
    <w:p w:rsidR="004D64EE" w:rsidRPr="004D64EE" w:rsidRDefault="004D64EE" w:rsidP="004D64EE">
      <w:pPr>
        <w:jc w:val="both"/>
        <w:rPr>
          <w:b/>
          <w:i w:val="0"/>
          <w:sz w:val="22"/>
          <w:szCs w:val="22"/>
        </w:rPr>
      </w:pPr>
    </w:p>
    <w:p w:rsidR="004D64EE" w:rsidRPr="004D64EE" w:rsidRDefault="004D64EE" w:rsidP="004D64EE">
      <w:pPr>
        <w:ind w:left="720" w:right="-286"/>
        <w:contextualSpacing/>
        <w:jc w:val="center"/>
        <w:rPr>
          <w:i w:val="0"/>
          <w:sz w:val="22"/>
          <w:szCs w:val="22"/>
        </w:rPr>
      </w:pPr>
      <w:r w:rsidRPr="004D64EE">
        <w:rPr>
          <w:i w:val="0"/>
          <w:sz w:val="22"/>
          <w:szCs w:val="22"/>
        </w:rPr>
        <w:t>30. člen</w:t>
      </w:r>
    </w:p>
    <w:p w:rsidR="004D64EE" w:rsidRPr="004D64EE" w:rsidRDefault="004D64EE" w:rsidP="004D64EE">
      <w:pPr>
        <w:ind w:right="-286"/>
        <w:jc w:val="both"/>
        <w:rPr>
          <w:i w:val="0"/>
          <w:sz w:val="22"/>
          <w:szCs w:val="22"/>
        </w:rPr>
      </w:pPr>
    </w:p>
    <w:p w:rsidR="004D64EE" w:rsidRPr="004D64EE" w:rsidRDefault="004D64EE" w:rsidP="004D64EE">
      <w:pPr>
        <w:jc w:val="both"/>
        <w:rPr>
          <w:i w:val="0"/>
          <w:sz w:val="22"/>
          <w:szCs w:val="22"/>
        </w:rPr>
      </w:pPr>
    </w:p>
    <w:p w:rsidR="004D64EE" w:rsidRPr="004D64EE" w:rsidRDefault="004D64EE" w:rsidP="004D64EE">
      <w:pPr>
        <w:ind w:left="1276"/>
        <w:jc w:val="both"/>
        <w:rPr>
          <w:i w:val="0"/>
          <w:sz w:val="22"/>
          <w:szCs w:val="22"/>
        </w:rPr>
      </w:pPr>
      <w:r w:rsidRPr="004D64EE">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rsidR="004D64EE" w:rsidRPr="004D64EE" w:rsidRDefault="004D64EE" w:rsidP="004D64EE">
      <w:pPr>
        <w:ind w:left="1276"/>
        <w:jc w:val="both"/>
        <w:rPr>
          <w:i w:val="0"/>
          <w:sz w:val="22"/>
          <w:szCs w:val="22"/>
        </w:rPr>
      </w:pPr>
    </w:p>
    <w:p w:rsidR="004D64EE" w:rsidRPr="004D64EE" w:rsidRDefault="004D64EE" w:rsidP="004D64EE">
      <w:pPr>
        <w:ind w:left="720" w:right="-286"/>
        <w:contextualSpacing/>
        <w:jc w:val="center"/>
        <w:rPr>
          <w:i w:val="0"/>
          <w:sz w:val="22"/>
          <w:szCs w:val="22"/>
        </w:rPr>
      </w:pPr>
      <w:r w:rsidRPr="004D64EE">
        <w:rPr>
          <w:i w:val="0"/>
          <w:sz w:val="22"/>
          <w:szCs w:val="22"/>
        </w:rPr>
        <w:t>31. člen</w:t>
      </w:r>
    </w:p>
    <w:p w:rsidR="004D64EE" w:rsidRPr="004D64EE" w:rsidRDefault="004D64EE" w:rsidP="004D64EE">
      <w:pPr>
        <w:ind w:right="-286"/>
        <w:jc w:val="both"/>
        <w:rPr>
          <w:i w:val="0"/>
          <w:sz w:val="22"/>
          <w:szCs w:val="22"/>
        </w:rPr>
      </w:pPr>
    </w:p>
    <w:p w:rsidR="004D64EE" w:rsidRPr="004D64EE" w:rsidRDefault="004D64EE" w:rsidP="004D64EE">
      <w:pPr>
        <w:ind w:left="1276"/>
        <w:jc w:val="both"/>
        <w:rPr>
          <w:i w:val="0"/>
          <w:sz w:val="22"/>
          <w:szCs w:val="22"/>
        </w:rPr>
      </w:pPr>
      <w:r w:rsidRPr="004D64EE">
        <w:rPr>
          <w:i w:val="0"/>
          <w:color w:val="000000"/>
          <w:sz w:val="22"/>
          <w:szCs w:val="22"/>
        </w:rPr>
        <w:t xml:space="preserve">Ta pogodba je sestavljena v </w:t>
      </w:r>
      <w:r w:rsidRPr="004D64EE">
        <w:rPr>
          <w:i w:val="0"/>
          <w:sz w:val="22"/>
          <w:szCs w:val="22"/>
        </w:rPr>
        <w:t>6 (šestih)</w:t>
      </w:r>
      <w:r w:rsidRPr="004D64EE">
        <w:rPr>
          <w:i w:val="0"/>
          <w:color w:val="000000"/>
          <w:sz w:val="22"/>
          <w:szCs w:val="22"/>
        </w:rPr>
        <w:t xml:space="preserve"> enakih izvodih, od katerih prejme naročnik</w:t>
      </w:r>
      <w:r w:rsidRPr="004D64EE">
        <w:rPr>
          <w:i w:val="0"/>
          <w:color w:val="FF0000"/>
          <w:sz w:val="22"/>
          <w:szCs w:val="22"/>
        </w:rPr>
        <w:t xml:space="preserve"> </w:t>
      </w:r>
      <w:r w:rsidRPr="004D64EE">
        <w:rPr>
          <w:i w:val="0"/>
          <w:sz w:val="22"/>
          <w:szCs w:val="22"/>
        </w:rPr>
        <w:t>4 (štiri) izvode,  izvajalec pa dva 2 (dva) izvoda.</w:t>
      </w:r>
    </w:p>
    <w:p w:rsidR="004D64EE" w:rsidRPr="004D64EE" w:rsidRDefault="004D64EE" w:rsidP="004D64EE">
      <w:pPr>
        <w:ind w:right="-286"/>
        <w:jc w:val="both"/>
        <w:rPr>
          <w:i w:val="0"/>
          <w:sz w:val="22"/>
          <w:szCs w:val="22"/>
        </w:rPr>
      </w:pPr>
    </w:p>
    <w:p w:rsidR="004D64EE" w:rsidRPr="004D64EE" w:rsidRDefault="004D64EE" w:rsidP="004D64EE">
      <w:pPr>
        <w:ind w:left="1276" w:right="-286"/>
        <w:jc w:val="both"/>
        <w:rPr>
          <w:i w:val="0"/>
          <w:sz w:val="22"/>
          <w:szCs w:val="22"/>
        </w:rPr>
      </w:pPr>
      <w:r w:rsidRPr="004D64EE">
        <w:rPr>
          <w:i w:val="0"/>
          <w:sz w:val="22"/>
          <w:szCs w:val="22"/>
        </w:rPr>
        <w:t>Priloge te pogodbe so:</w:t>
      </w:r>
    </w:p>
    <w:p w:rsidR="004D64EE" w:rsidRPr="004D64EE" w:rsidRDefault="004D64EE" w:rsidP="004D64EE">
      <w:pPr>
        <w:numPr>
          <w:ilvl w:val="0"/>
          <w:numId w:val="31"/>
        </w:numPr>
        <w:spacing w:after="200" w:line="276" w:lineRule="auto"/>
        <w:ind w:left="1276"/>
        <w:contextualSpacing/>
        <w:jc w:val="both"/>
        <w:rPr>
          <w:i w:val="0"/>
          <w:sz w:val="22"/>
          <w:szCs w:val="22"/>
        </w:rPr>
      </w:pPr>
      <w:r w:rsidRPr="004D64EE">
        <w:rPr>
          <w:i w:val="0"/>
          <w:sz w:val="22"/>
          <w:szCs w:val="22"/>
        </w:rPr>
        <w:t>ponudba izvajalca št. ………… z dne ……………… in končna ponudba dogovorjena na pogajanjih dne  …………….;</w:t>
      </w:r>
    </w:p>
    <w:p w:rsidR="004D64EE" w:rsidRPr="004D64EE" w:rsidRDefault="004D64EE" w:rsidP="004D64EE">
      <w:pPr>
        <w:numPr>
          <w:ilvl w:val="0"/>
          <w:numId w:val="31"/>
        </w:numPr>
        <w:spacing w:after="200" w:line="276" w:lineRule="auto"/>
        <w:ind w:left="1276"/>
        <w:contextualSpacing/>
        <w:jc w:val="both"/>
        <w:rPr>
          <w:i w:val="0"/>
          <w:sz w:val="22"/>
          <w:szCs w:val="22"/>
        </w:rPr>
      </w:pPr>
      <w:r w:rsidRPr="004D64EE">
        <w:rPr>
          <w:i w:val="0"/>
          <w:sz w:val="22"/>
          <w:szCs w:val="22"/>
        </w:rPr>
        <w:t>razpisna dokumentacija št…………………………. z dne ………………;</w:t>
      </w:r>
    </w:p>
    <w:p w:rsidR="004D64EE" w:rsidRPr="004D64EE" w:rsidRDefault="004D64EE" w:rsidP="004D64EE">
      <w:pPr>
        <w:numPr>
          <w:ilvl w:val="0"/>
          <w:numId w:val="31"/>
        </w:numPr>
        <w:spacing w:after="200" w:line="276" w:lineRule="auto"/>
        <w:ind w:left="1276"/>
        <w:contextualSpacing/>
        <w:jc w:val="both"/>
        <w:rPr>
          <w:i w:val="0"/>
          <w:sz w:val="22"/>
          <w:szCs w:val="22"/>
        </w:rPr>
      </w:pPr>
      <w:r w:rsidRPr="004D64EE">
        <w:rPr>
          <w:i w:val="0"/>
          <w:sz w:val="22"/>
          <w:szCs w:val="22"/>
        </w:rPr>
        <w:t>projektna dokumentacija PZI za  celovito energetsko sanacijo objekta Vrtca …………………….. št. …………., ……………, ki jo je izdelal …………………….;</w:t>
      </w:r>
    </w:p>
    <w:p w:rsidR="004D64EE" w:rsidRPr="004D64EE" w:rsidRDefault="004D64EE" w:rsidP="004D64EE">
      <w:pPr>
        <w:numPr>
          <w:ilvl w:val="0"/>
          <w:numId w:val="31"/>
        </w:numPr>
        <w:spacing w:after="200" w:line="276" w:lineRule="auto"/>
        <w:ind w:left="1276"/>
        <w:contextualSpacing/>
        <w:jc w:val="both"/>
        <w:rPr>
          <w:i w:val="0"/>
          <w:sz w:val="22"/>
          <w:szCs w:val="22"/>
        </w:rPr>
      </w:pPr>
      <w:r w:rsidRPr="004D64EE">
        <w:rPr>
          <w:i w:val="0"/>
          <w:sz w:val="22"/>
          <w:szCs w:val="22"/>
        </w:rPr>
        <w:t>potrjen terminski plan izvedbe pogodbenih del.</w:t>
      </w:r>
    </w:p>
    <w:p w:rsidR="004D64EE" w:rsidRPr="004D64EE" w:rsidRDefault="004D64EE" w:rsidP="004D64EE">
      <w:pPr>
        <w:ind w:right="-286"/>
        <w:jc w:val="both"/>
        <w:rPr>
          <w:i w:val="0"/>
          <w:sz w:val="22"/>
          <w:szCs w:val="22"/>
        </w:rPr>
      </w:pPr>
    </w:p>
    <w:p w:rsidR="004D64EE" w:rsidRPr="004D64EE" w:rsidRDefault="004D64EE" w:rsidP="004D64EE">
      <w:pPr>
        <w:ind w:left="5664" w:right="-286"/>
        <w:jc w:val="both"/>
        <w:rPr>
          <w:i w:val="0"/>
          <w:sz w:val="22"/>
          <w:szCs w:val="22"/>
        </w:rPr>
      </w:pPr>
      <w:r w:rsidRPr="004D64EE">
        <w:rPr>
          <w:b/>
          <w:i w:val="0"/>
          <w:sz w:val="22"/>
          <w:szCs w:val="22"/>
          <w:lang w:eastAsia="en-US"/>
        </w:rPr>
        <w:t xml:space="preserve">  Številka pogodbe: C7560-17-220031</w:t>
      </w:r>
    </w:p>
    <w:tbl>
      <w:tblPr>
        <w:tblW w:w="9497" w:type="dxa"/>
        <w:tblInd w:w="1384" w:type="dxa"/>
        <w:tblLook w:val="01E0" w:firstRow="1" w:lastRow="1" w:firstColumn="1" w:lastColumn="1" w:noHBand="0" w:noVBand="0"/>
      </w:tblPr>
      <w:tblGrid>
        <w:gridCol w:w="4394"/>
        <w:gridCol w:w="5103"/>
      </w:tblGrid>
      <w:tr w:rsidR="004D64EE" w:rsidRPr="004D64EE" w:rsidTr="001A6E08">
        <w:tc>
          <w:tcPr>
            <w:tcW w:w="4394" w:type="dxa"/>
            <w:hideMark/>
          </w:tcPr>
          <w:p w:rsidR="004D64EE" w:rsidRPr="004D64EE" w:rsidRDefault="004D64EE" w:rsidP="004D64EE">
            <w:pPr>
              <w:spacing w:line="276" w:lineRule="auto"/>
              <w:ind w:right="-286"/>
              <w:jc w:val="both"/>
              <w:rPr>
                <w:i w:val="0"/>
                <w:sz w:val="22"/>
                <w:szCs w:val="22"/>
                <w:lang w:eastAsia="en-US"/>
              </w:rPr>
            </w:pPr>
            <w:r w:rsidRPr="004D64EE">
              <w:rPr>
                <w:i w:val="0"/>
                <w:sz w:val="22"/>
                <w:szCs w:val="22"/>
                <w:lang w:eastAsia="en-US"/>
              </w:rPr>
              <w:t>Številka:</w:t>
            </w:r>
          </w:p>
        </w:tc>
        <w:tc>
          <w:tcPr>
            <w:tcW w:w="5103" w:type="dxa"/>
            <w:hideMark/>
          </w:tcPr>
          <w:p w:rsidR="004D64EE" w:rsidRPr="004D64EE" w:rsidRDefault="004D64EE" w:rsidP="004D64EE">
            <w:pPr>
              <w:spacing w:line="276" w:lineRule="auto"/>
              <w:ind w:right="-286"/>
              <w:jc w:val="both"/>
              <w:rPr>
                <w:i w:val="0"/>
                <w:sz w:val="22"/>
                <w:szCs w:val="22"/>
                <w:lang w:eastAsia="en-US"/>
              </w:rPr>
            </w:pPr>
            <w:r w:rsidRPr="004D64EE">
              <w:rPr>
                <w:i w:val="0"/>
                <w:sz w:val="22"/>
                <w:szCs w:val="22"/>
                <w:lang w:eastAsia="en-US"/>
              </w:rPr>
              <w:t>Številka dok. DS: 430-558/2017-2</w:t>
            </w:r>
          </w:p>
        </w:tc>
      </w:tr>
      <w:tr w:rsidR="004D64EE" w:rsidRPr="004D64EE" w:rsidTr="001A6E08">
        <w:tc>
          <w:tcPr>
            <w:tcW w:w="4394" w:type="dxa"/>
          </w:tcPr>
          <w:p w:rsidR="004D64EE" w:rsidRPr="004D64EE" w:rsidRDefault="004D64EE" w:rsidP="004D64EE">
            <w:pPr>
              <w:spacing w:line="276" w:lineRule="auto"/>
              <w:ind w:right="-286"/>
              <w:jc w:val="both"/>
              <w:rPr>
                <w:i w:val="0"/>
                <w:sz w:val="22"/>
                <w:szCs w:val="22"/>
                <w:lang w:eastAsia="en-US"/>
              </w:rPr>
            </w:pPr>
          </w:p>
        </w:tc>
        <w:tc>
          <w:tcPr>
            <w:tcW w:w="5103" w:type="dxa"/>
            <w:hideMark/>
          </w:tcPr>
          <w:p w:rsidR="004D64EE" w:rsidRPr="004D64EE" w:rsidRDefault="004D64EE" w:rsidP="004D64EE">
            <w:pPr>
              <w:spacing w:line="276" w:lineRule="auto"/>
              <w:ind w:right="-286"/>
              <w:jc w:val="both"/>
              <w:rPr>
                <w:b/>
                <w:i w:val="0"/>
                <w:sz w:val="22"/>
                <w:szCs w:val="22"/>
                <w:lang w:eastAsia="en-US"/>
              </w:rPr>
            </w:pPr>
          </w:p>
        </w:tc>
      </w:tr>
      <w:tr w:rsidR="004D64EE" w:rsidRPr="004D64EE" w:rsidTr="001A6E08">
        <w:tc>
          <w:tcPr>
            <w:tcW w:w="4394" w:type="dxa"/>
          </w:tcPr>
          <w:p w:rsidR="004D64EE" w:rsidRPr="004D64EE" w:rsidRDefault="004D64EE" w:rsidP="004D64EE">
            <w:pPr>
              <w:spacing w:line="276" w:lineRule="auto"/>
              <w:ind w:right="-286"/>
              <w:jc w:val="both"/>
              <w:rPr>
                <w:i w:val="0"/>
                <w:sz w:val="22"/>
                <w:szCs w:val="22"/>
                <w:lang w:eastAsia="en-US"/>
              </w:rPr>
            </w:pPr>
          </w:p>
        </w:tc>
        <w:tc>
          <w:tcPr>
            <w:tcW w:w="5103" w:type="dxa"/>
          </w:tcPr>
          <w:p w:rsidR="004D64EE" w:rsidRPr="004D64EE" w:rsidRDefault="004D64EE" w:rsidP="004D64EE">
            <w:pPr>
              <w:spacing w:line="276" w:lineRule="auto"/>
              <w:ind w:right="-286"/>
              <w:jc w:val="both"/>
              <w:rPr>
                <w:i w:val="0"/>
                <w:sz w:val="22"/>
                <w:szCs w:val="22"/>
                <w:lang w:eastAsia="en-US"/>
              </w:rPr>
            </w:pPr>
          </w:p>
        </w:tc>
      </w:tr>
      <w:tr w:rsidR="004D64EE" w:rsidRPr="004D64EE" w:rsidTr="001A6E08">
        <w:tc>
          <w:tcPr>
            <w:tcW w:w="4394" w:type="dxa"/>
            <w:hideMark/>
          </w:tcPr>
          <w:p w:rsidR="004D64EE" w:rsidRPr="004D64EE" w:rsidRDefault="004D64EE" w:rsidP="004D64EE">
            <w:pPr>
              <w:spacing w:line="276" w:lineRule="auto"/>
              <w:ind w:right="-286"/>
              <w:jc w:val="both"/>
              <w:rPr>
                <w:i w:val="0"/>
                <w:sz w:val="22"/>
                <w:szCs w:val="22"/>
                <w:lang w:eastAsia="en-US"/>
              </w:rPr>
            </w:pPr>
            <w:r w:rsidRPr="004D64EE">
              <w:rPr>
                <w:i w:val="0"/>
                <w:sz w:val="22"/>
                <w:szCs w:val="22"/>
                <w:lang w:eastAsia="en-US"/>
              </w:rPr>
              <w:t>Datum:</w:t>
            </w:r>
          </w:p>
        </w:tc>
        <w:tc>
          <w:tcPr>
            <w:tcW w:w="5103" w:type="dxa"/>
            <w:hideMark/>
          </w:tcPr>
          <w:p w:rsidR="004D64EE" w:rsidRPr="004D64EE" w:rsidRDefault="004D64EE" w:rsidP="004D64EE">
            <w:pPr>
              <w:spacing w:line="276" w:lineRule="auto"/>
              <w:ind w:right="-286"/>
              <w:jc w:val="both"/>
              <w:rPr>
                <w:i w:val="0"/>
                <w:sz w:val="22"/>
                <w:szCs w:val="22"/>
                <w:lang w:eastAsia="en-US"/>
              </w:rPr>
            </w:pPr>
            <w:r w:rsidRPr="004D64EE">
              <w:rPr>
                <w:i w:val="0"/>
                <w:sz w:val="22"/>
                <w:szCs w:val="22"/>
                <w:lang w:eastAsia="en-US"/>
              </w:rPr>
              <w:t>Datum:</w:t>
            </w:r>
          </w:p>
        </w:tc>
      </w:tr>
      <w:tr w:rsidR="004D64EE" w:rsidRPr="004D64EE" w:rsidTr="001A6E08">
        <w:tc>
          <w:tcPr>
            <w:tcW w:w="4394" w:type="dxa"/>
          </w:tcPr>
          <w:p w:rsidR="004D64EE" w:rsidRPr="004D64EE" w:rsidRDefault="004D64EE" w:rsidP="004D64EE">
            <w:pPr>
              <w:spacing w:line="276" w:lineRule="auto"/>
              <w:ind w:right="-286"/>
              <w:jc w:val="both"/>
              <w:rPr>
                <w:i w:val="0"/>
                <w:sz w:val="22"/>
                <w:szCs w:val="22"/>
                <w:lang w:eastAsia="en-US"/>
              </w:rPr>
            </w:pPr>
          </w:p>
          <w:p w:rsidR="004D64EE" w:rsidRPr="004D64EE" w:rsidRDefault="004D64EE" w:rsidP="004D64EE">
            <w:pPr>
              <w:spacing w:line="276" w:lineRule="auto"/>
              <w:ind w:right="-286"/>
              <w:jc w:val="both"/>
              <w:rPr>
                <w:i w:val="0"/>
                <w:sz w:val="22"/>
                <w:szCs w:val="22"/>
                <w:lang w:eastAsia="en-US"/>
              </w:rPr>
            </w:pPr>
          </w:p>
          <w:p w:rsidR="004D64EE" w:rsidRPr="004D64EE" w:rsidRDefault="004D64EE" w:rsidP="004D64EE">
            <w:pPr>
              <w:spacing w:line="276" w:lineRule="auto"/>
              <w:ind w:right="-286"/>
              <w:jc w:val="both"/>
              <w:rPr>
                <w:i w:val="0"/>
                <w:sz w:val="22"/>
                <w:szCs w:val="22"/>
                <w:lang w:eastAsia="en-US"/>
              </w:rPr>
            </w:pPr>
          </w:p>
        </w:tc>
        <w:tc>
          <w:tcPr>
            <w:tcW w:w="5103" w:type="dxa"/>
          </w:tcPr>
          <w:p w:rsidR="004D64EE" w:rsidRPr="004D64EE" w:rsidRDefault="004D64EE" w:rsidP="004D64EE">
            <w:pPr>
              <w:spacing w:line="276" w:lineRule="auto"/>
              <w:ind w:right="-286"/>
              <w:jc w:val="both"/>
              <w:rPr>
                <w:i w:val="0"/>
                <w:sz w:val="22"/>
                <w:szCs w:val="22"/>
                <w:lang w:eastAsia="en-US"/>
              </w:rPr>
            </w:pPr>
          </w:p>
        </w:tc>
      </w:tr>
      <w:tr w:rsidR="004D64EE" w:rsidRPr="004D64EE" w:rsidTr="001A6E08">
        <w:tc>
          <w:tcPr>
            <w:tcW w:w="4394" w:type="dxa"/>
            <w:hideMark/>
          </w:tcPr>
          <w:p w:rsidR="004D64EE" w:rsidRPr="004D64EE" w:rsidRDefault="004D64EE" w:rsidP="004D64EE">
            <w:pPr>
              <w:spacing w:line="276" w:lineRule="auto"/>
              <w:ind w:right="-286"/>
              <w:jc w:val="both"/>
              <w:rPr>
                <w:i w:val="0"/>
                <w:sz w:val="22"/>
                <w:szCs w:val="22"/>
                <w:lang w:eastAsia="en-US"/>
              </w:rPr>
            </w:pPr>
            <w:r w:rsidRPr="004D64EE">
              <w:rPr>
                <w:i w:val="0"/>
                <w:sz w:val="22"/>
                <w:szCs w:val="22"/>
                <w:lang w:eastAsia="en-US"/>
              </w:rPr>
              <w:t>Izvajalec</w:t>
            </w:r>
          </w:p>
        </w:tc>
        <w:tc>
          <w:tcPr>
            <w:tcW w:w="5103" w:type="dxa"/>
            <w:hideMark/>
          </w:tcPr>
          <w:p w:rsidR="004D64EE" w:rsidRPr="004D64EE" w:rsidRDefault="004D64EE" w:rsidP="004D64EE">
            <w:pPr>
              <w:spacing w:line="276" w:lineRule="auto"/>
              <w:ind w:right="-286"/>
              <w:jc w:val="both"/>
              <w:rPr>
                <w:i w:val="0"/>
                <w:sz w:val="22"/>
                <w:szCs w:val="22"/>
                <w:lang w:eastAsia="en-US"/>
              </w:rPr>
            </w:pPr>
            <w:r w:rsidRPr="004D64EE">
              <w:rPr>
                <w:i w:val="0"/>
                <w:sz w:val="22"/>
                <w:szCs w:val="22"/>
                <w:lang w:eastAsia="en-US"/>
              </w:rPr>
              <w:t>Naročnik:</w:t>
            </w:r>
          </w:p>
        </w:tc>
      </w:tr>
      <w:tr w:rsidR="004D64EE" w:rsidRPr="004D64EE" w:rsidTr="001A6E08">
        <w:tc>
          <w:tcPr>
            <w:tcW w:w="4394" w:type="dxa"/>
          </w:tcPr>
          <w:p w:rsidR="004D64EE" w:rsidRPr="004D64EE" w:rsidRDefault="004D64EE" w:rsidP="004D64EE">
            <w:pPr>
              <w:spacing w:line="276" w:lineRule="auto"/>
              <w:ind w:right="-286"/>
              <w:jc w:val="both"/>
              <w:rPr>
                <w:b/>
                <w:i w:val="0"/>
                <w:sz w:val="22"/>
                <w:szCs w:val="22"/>
                <w:lang w:eastAsia="en-US"/>
              </w:rPr>
            </w:pPr>
          </w:p>
        </w:tc>
        <w:tc>
          <w:tcPr>
            <w:tcW w:w="5103" w:type="dxa"/>
          </w:tcPr>
          <w:p w:rsidR="004D64EE" w:rsidRPr="004D64EE" w:rsidRDefault="004D64EE" w:rsidP="004D64EE">
            <w:pPr>
              <w:spacing w:line="276" w:lineRule="auto"/>
              <w:ind w:right="-286"/>
              <w:jc w:val="both"/>
              <w:rPr>
                <w:b/>
                <w:i w:val="0"/>
                <w:sz w:val="22"/>
                <w:szCs w:val="22"/>
                <w:lang w:eastAsia="en-US"/>
              </w:rPr>
            </w:pPr>
            <w:r w:rsidRPr="004D64EE">
              <w:rPr>
                <w:b/>
                <w:i w:val="0"/>
                <w:sz w:val="22"/>
                <w:szCs w:val="22"/>
                <w:lang w:eastAsia="en-US"/>
              </w:rPr>
              <w:t>MESTNA OBČINA LJUBLJANA</w:t>
            </w:r>
          </w:p>
          <w:p w:rsidR="004D64EE" w:rsidRPr="004D64EE" w:rsidRDefault="004D64EE" w:rsidP="004D64EE">
            <w:pPr>
              <w:spacing w:line="276" w:lineRule="auto"/>
              <w:ind w:right="-286"/>
              <w:jc w:val="both"/>
              <w:rPr>
                <w:i w:val="0"/>
                <w:sz w:val="22"/>
                <w:szCs w:val="22"/>
                <w:lang w:eastAsia="en-US"/>
              </w:rPr>
            </w:pPr>
          </w:p>
          <w:p w:rsidR="004D64EE" w:rsidRPr="004D64EE" w:rsidRDefault="004D64EE" w:rsidP="004D64EE">
            <w:pPr>
              <w:spacing w:line="276" w:lineRule="auto"/>
              <w:ind w:right="-286"/>
              <w:jc w:val="both"/>
              <w:rPr>
                <w:i w:val="0"/>
                <w:sz w:val="22"/>
                <w:szCs w:val="22"/>
                <w:lang w:eastAsia="en-US"/>
              </w:rPr>
            </w:pPr>
            <w:r w:rsidRPr="004D64EE">
              <w:rPr>
                <w:i w:val="0"/>
                <w:sz w:val="22"/>
                <w:szCs w:val="22"/>
                <w:lang w:eastAsia="en-US"/>
              </w:rPr>
              <w:t>Župan</w:t>
            </w:r>
          </w:p>
          <w:p w:rsidR="004D64EE" w:rsidRPr="004D64EE" w:rsidRDefault="004D64EE" w:rsidP="004D64EE">
            <w:pPr>
              <w:spacing w:line="276" w:lineRule="auto"/>
              <w:ind w:right="-286"/>
              <w:jc w:val="both"/>
              <w:rPr>
                <w:b/>
                <w:i w:val="0"/>
                <w:sz w:val="22"/>
                <w:szCs w:val="22"/>
                <w:lang w:eastAsia="en-US"/>
              </w:rPr>
            </w:pPr>
            <w:r w:rsidRPr="004D64EE">
              <w:rPr>
                <w:i w:val="0"/>
                <w:sz w:val="22"/>
                <w:szCs w:val="22"/>
                <w:lang w:eastAsia="en-US"/>
              </w:rPr>
              <w:t>Zoran Janković</w:t>
            </w:r>
          </w:p>
        </w:tc>
      </w:tr>
    </w:tbl>
    <w:p w:rsidR="004D64EE" w:rsidRPr="004D64EE" w:rsidRDefault="004D64EE" w:rsidP="004D64EE">
      <w:pPr>
        <w:ind w:left="567" w:hanging="567"/>
        <w:rPr>
          <w:b/>
          <w:i w:val="0"/>
          <w:sz w:val="22"/>
          <w:szCs w:val="22"/>
        </w:rPr>
      </w:pPr>
    </w:p>
    <w:p w:rsidR="004D64EE" w:rsidRPr="004D64EE" w:rsidRDefault="004D64EE" w:rsidP="004D64EE">
      <w:pPr>
        <w:ind w:left="567" w:hanging="567"/>
        <w:rPr>
          <w:b/>
          <w:i w:val="0"/>
          <w:sz w:val="22"/>
          <w:szCs w:val="22"/>
        </w:rPr>
      </w:pPr>
    </w:p>
    <w:p w:rsidR="004D64EE" w:rsidRPr="004D64EE" w:rsidRDefault="004D64EE" w:rsidP="004D64EE">
      <w:pPr>
        <w:ind w:left="567" w:hanging="567"/>
        <w:rPr>
          <w:b/>
          <w:i w:val="0"/>
          <w:sz w:val="22"/>
          <w:szCs w:val="22"/>
        </w:rPr>
      </w:pPr>
    </w:p>
    <w:p w:rsidR="004D64EE" w:rsidRPr="004D64EE" w:rsidRDefault="004D64EE" w:rsidP="004D64EE">
      <w:pPr>
        <w:spacing w:after="200" w:line="276" w:lineRule="auto"/>
        <w:rPr>
          <w:rFonts w:ascii="Calibri" w:eastAsia="Calibri" w:hAnsi="Calibri"/>
          <w:i w:val="0"/>
          <w:sz w:val="22"/>
          <w:szCs w:val="22"/>
          <w:lang w:eastAsia="en-US"/>
        </w:rPr>
      </w:pPr>
    </w:p>
    <w:p w:rsidR="00787C83" w:rsidRDefault="00787C83" w:rsidP="004D64EE">
      <w:pPr>
        <w:pStyle w:val="Glava"/>
        <w:tabs>
          <w:tab w:val="clear" w:pos="4536"/>
          <w:tab w:val="clear" w:pos="9072"/>
        </w:tabs>
        <w:jc w:val="both"/>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FF094F" w:rsidRDefault="00FF094F" w:rsidP="003B1634">
      <w:pPr>
        <w:pStyle w:val="Glava"/>
        <w:tabs>
          <w:tab w:val="clear" w:pos="4536"/>
          <w:tab w:val="clear" w:pos="9072"/>
        </w:tabs>
        <w:jc w:val="right"/>
        <w:rPr>
          <w:b/>
          <w:i w:val="0"/>
          <w:sz w:val="22"/>
          <w:szCs w:val="22"/>
        </w:rPr>
      </w:pPr>
    </w:p>
    <w:p w:rsidR="004D64EE" w:rsidRDefault="004D64EE" w:rsidP="003B1634">
      <w:pPr>
        <w:pStyle w:val="Glava"/>
        <w:tabs>
          <w:tab w:val="clear" w:pos="4536"/>
          <w:tab w:val="clear" w:pos="9072"/>
        </w:tabs>
        <w:jc w:val="right"/>
        <w:rPr>
          <w:b/>
          <w:i w:val="0"/>
          <w:sz w:val="22"/>
          <w:szCs w:val="22"/>
        </w:rPr>
      </w:pP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787C83">
        <w:rPr>
          <w:b/>
          <w:i w:val="0"/>
          <w:sz w:val="22"/>
          <w:szCs w:val="22"/>
        </w:rPr>
        <w:t>B</w:t>
      </w:r>
    </w:p>
    <w:p w:rsidR="00FB5916" w:rsidRDefault="00FB5916" w:rsidP="0052330F">
      <w:pPr>
        <w:ind w:left="1080"/>
        <w:jc w:val="both"/>
        <w:rPr>
          <w:b/>
          <w:i w:val="0"/>
          <w:sz w:val="22"/>
          <w:szCs w:val="22"/>
        </w:rPr>
      </w:pPr>
    </w:p>
    <w:p w:rsidR="006F23C8" w:rsidRPr="0079325B" w:rsidRDefault="006F23C8" w:rsidP="00FF094F">
      <w:pPr>
        <w:rPr>
          <w:b/>
          <w:i w:val="0"/>
          <w:sz w:val="22"/>
          <w:szCs w:val="22"/>
        </w:rPr>
      </w:pPr>
    </w:p>
    <w:p w:rsidR="006F23C8" w:rsidRPr="0079325B" w:rsidRDefault="006F23C8" w:rsidP="00356B8A">
      <w:pPr>
        <w:ind w:left="1080"/>
        <w:rPr>
          <w:b/>
          <w:i w:val="0"/>
          <w:sz w:val="22"/>
          <w:szCs w:val="22"/>
        </w:rPr>
      </w:pPr>
    </w:p>
    <w:p w:rsidR="00387B3C" w:rsidRPr="0079325B" w:rsidRDefault="00387B3C" w:rsidP="00BF32CF">
      <w:pPr>
        <w:pStyle w:val="Glava"/>
        <w:tabs>
          <w:tab w:val="clear" w:pos="4536"/>
          <w:tab w:val="clear" w:pos="9072"/>
        </w:tabs>
        <w:ind w:left="1080"/>
        <w:jc w:val="both"/>
        <w:rPr>
          <w:i w:val="0"/>
          <w:sz w:val="22"/>
          <w:szCs w:val="22"/>
        </w:rPr>
      </w:pPr>
    </w:p>
    <w:p w:rsidR="00DC115B" w:rsidRPr="0079325B" w:rsidRDefault="00300092" w:rsidP="009E7A2B">
      <w:pPr>
        <w:ind w:left="1080"/>
        <w:jc w:val="center"/>
        <w:rPr>
          <w:b/>
          <w:i w:val="0"/>
          <w:sz w:val="22"/>
          <w:szCs w:val="22"/>
        </w:rPr>
      </w:pPr>
      <w:r w:rsidRPr="0079325B">
        <w:rPr>
          <w:b/>
          <w:i w:val="0"/>
          <w:sz w:val="22"/>
          <w:szCs w:val="22"/>
        </w:rPr>
        <w:t xml:space="preserve">OZNAČBA </w:t>
      </w:r>
      <w:r w:rsidR="00A04499">
        <w:rPr>
          <w:b/>
          <w:i w:val="0"/>
          <w:sz w:val="22"/>
          <w:szCs w:val="22"/>
        </w:rPr>
        <w:t>P</w:t>
      </w:r>
      <w:r w:rsidR="00696163">
        <w:rPr>
          <w:b/>
          <w:i w:val="0"/>
          <w:sz w:val="22"/>
          <w:szCs w:val="22"/>
        </w:rPr>
        <w:t>ONUDBE</w:t>
      </w:r>
    </w:p>
    <w:p w:rsidR="00300092" w:rsidRPr="0079325B" w:rsidRDefault="00300092" w:rsidP="00BF32CF">
      <w:pPr>
        <w:ind w:left="1080"/>
        <w:jc w:val="both"/>
        <w:rPr>
          <w:i w:val="0"/>
          <w:sz w:val="22"/>
          <w:szCs w:val="22"/>
        </w:rPr>
      </w:pPr>
    </w:p>
    <w:p w:rsidR="00DC115B" w:rsidRPr="0079325B" w:rsidRDefault="00DC115B" w:rsidP="00BF32CF">
      <w:pPr>
        <w:ind w:left="1080"/>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20"/>
        <w:gridCol w:w="5280"/>
      </w:tblGrid>
      <w:tr w:rsidR="00DC115B" w:rsidRPr="0079325B" w:rsidTr="009E7A2B">
        <w:tc>
          <w:tcPr>
            <w:tcW w:w="3720" w:type="dxa"/>
          </w:tcPr>
          <w:p w:rsidR="00DC115B" w:rsidRPr="0079325B" w:rsidRDefault="00DC115B" w:rsidP="00D00D74">
            <w:pPr>
              <w:jc w:val="both"/>
              <w:rPr>
                <w:b/>
                <w:i w:val="0"/>
                <w:sz w:val="22"/>
                <w:szCs w:val="22"/>
              </w:rPr>
            </w:pPr>
          </w:p>
          <w:p w:rsidR="00DC115B" w:rsidRPr="0079325B" w:rsidRDefault="00DC115B" w:rsidP="00D00D74">
            <w:pPr>
              <w:jc w:val="both"/>
              <w:rPr>
                <w:b/>
                <w:i w:val="0"/>
                <w:sz w:val="22"/>
                <w:szCs w:val="22"/>
              </w:rPr>
            </w:pPr>
            <w:r w:rsidRPr="0079325B">
              <w:rPr>
                <w:b/>
                <w:i w:val="0"/>
                <w:sz w:val="22"/>
                <w:szCs w:val="22"/>
              </w:rPr>
              <w:t xml:space="preserve">POŠILJATELJ </w:t>
            </w:r>
            <w:r w:rsidRPr="0079325B">
              <w:rPr>
                <w:i w:val="0"/>
                <w:sz w:val="22"/>
                <w:szCs w:val="22"/>
              </w:rPr>
              <w:t>(</w:t>
            </w:r>
            <w:r w:rsidR="00A04499">
              <w:rPr>
                <w:i w:val="0"/>
                <w:sz w:val="22"/>
                <w:szCs w:val="22"/>
              </w:rPr>
              <w:t>gospodarski subjekt</w:t>
            </w:r>
            <w:r w:rsidRPr="0079325B">
              <w:rPr>
                <w:i w:val="0"/>
                <w:sz w:val="22"/>
                <w:szCs w:val="22"/>
              </w:rPr>
              <w:t>)</w:t>
            </w:r>
            <w:r w:rsidRPr="0079325B">
              <w:rPr>
                <w:b/>
                <w:i w:val="0"/>
                <w:sz w:val="22"/>
                <w:szCs w:val="22"/>
              </w:rPr>
              <w:t>:</w:t>
            </w: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p>
        </w:tc>
        <w:tc>
          <w:tcPr>
            <w:tcW w:w="5280" w:type="dxa"/>
          </w:tcPr>
          <w:p w:rsidR="00DC115B" w:rsidRPr="0079325B" w:rsidRDefault="00DC115B" w:rsidP="00D00D74">
            <w:pPr>
              <w:jc w:val="both"/>
              <w:rPr>
                <w:b/>
                <w:i w:val="0"/>
                <w:sz w:val="22"/>
                <w:szCs w:val="22"/>
              </w:rPr>
            </w:pPr>
          </w:p>
          <w:p w:rsidR="00DC115B" w:rsidRPr="0079325B" w:rsidRDefault="00DC115B" w:rsidP="00D00D74">
            <w:pPr>
              <w:jc w:val="both"/>
              <w:rPr>
                <w:i w:val="0"/>
                <w:sz w:val="22"/>
                <w:szCs w:val="22"/>
              </w:rPr>
            </w:pPr>
            <w:r w:rsidRPr="0079325B">
              <w:rPr>
                <w:i w:val="0"/>
                <w:sz w:val="22"/>
                <w:szCs w:val="22"/>
              </w:rPr>
              <w:t xml:space="preserve">PREJEM </w:t>
            </w:r>
            <w:r w:rsidR="00A04499">
              <w:rPr>
                <w:i w:val="0"/>
                <w:sz w:val="22"/>
                <w:szCs w:val="22"/>
              </w:rPr>
              <w:t>P</w:t>
            </w:r>
            <w:r w:rsidR="00696163">
              <w:rPr>
                <w:i w:val="0"/>
                <w:sz w:val="22"/>
                <w:szCs w:val="22"/>
              </w:rPr>
              <w:t>ONUDBE</w:t>
            </w:r>
            <w:r w:rsidRPr="0079325B">
              <w:rPr>
                <w:i w:val="0"/>
                <w:sz w:val="22"/>
                <w:szCs w:val="22"/>
              </w:rPr>
              <w:t>:</w:t>
            </w:r>
          </w:p>
          <w:p w:rsidR="00DC115B" w:rsidRPr="0079325B" w:rsidRDefault="00DC115B" w:rsidP="00D00D74">
            <w:pPr>
              <w:jc w:val="both"/>
              <w:rPr>
                <w:i w:val="0"/>
                <w:sz w:val="22"/>
                <w:szCs w:val="22"/>
              </w:rPr>
            </w:pPr>
          </w:p>
          <w:p w:rsidR="00DC115B" w:rsidRPr="0079325B" w:rsidRDefault="00DC115B" w:rsidP="00D00D74">
            <w:pPr>
              <w:jc w:val="both"/>
              <w:rPr>
                <w:b/>
                <w:i w:val="0"/>
                <w:smallCaps/>
                <w:sz w:val="22"/>
                <w:szCs w:val="22"/>
              </w:rPr>
            </w:pPr>
            <w:r w:rsidRPr="0079325B">
              <w:rPr>
                <w:b/>
                <w:i w:val="0"/>
                <w:smallCaps/>
                <w:sz w:val="22"/>
                <w:szCs w:val="22"/>
              </w:rPr>
              <w:t>osebno                             po pošti</w:t>
            </w: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r w:rsidRPr="0079325B">
              <w:rPr>
                <w:i w:val="0"/>
                <w:sz w:val="22"/>
                <w:szCs w:val="22"/>
              </w:rPr>
              <w:t>Datum:</w:t>
            </w: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r w:rsidRPr="0079325B">
              <w:rPr>
                <w:i w:val="0"/>
                <w:sz w:val="22"/>
                <w:szCs w:val="22"/>
              </w:rPr>
              <w:t>Ura:</w:t>
            </w: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r w:rsidRPr="0079325B">
              <w:rPr>
                <w:i w:val="0"/>
                <w:sz w:val="22"/>
                <w:szCs w:val="22"/>
              </w:rPr>
              <w:t xml:space="preserve">Številka: </w:t>
            </w:r>
            <w:r w:rsidR="005B2240" w:rsidRPr="005B2240">
              <w:rPr>
                <w:i w:val="0"/>
                <w:sz w:val="22"/>
                <w:szCs w:val="22"/>
              </w:rPr>
              <w:t>430-558/2017</w:t>
            </w:r>
            <w:r w:rsidR="00DE1BC0">
              <w:rPr>
                <w:i w:val="0"/>
                <w:sz w:val="22"/>
                <w:szCs w:val="22"/>
              </w:rPr>
              <w:t>-</w:t>
            </w:r>
          </w:p>
          <w:p w:rsidR="00DC115B" w:rsidRPr="0079325B" w:rsidRDefault="00DC115B" w:rsidP="00D00D74">
            <w:pPr>
              <w:jc w:val="both"/>
              <w:rPr>
                <w:i w:val="0"/>
                <w:sz w:val="22"/>
                <w:szCs w:val="22"/>
              </w:rPr>
            </w:pPr>
          </w:p>
          <w:p w:rsidR="00DC115B" w:rsidRPr="0079325B" w:rsidRDefault="00DC115B" w:rsidP="004A699A">
            <w:pPr>
              <w:jc w:val="both"/>
              <w:rPr>
                <w:i w:val="0"/>
                <w:sz w:val="22"/>
                <w:szCs w:val="22"/>
              </w:rPr>
            </w:pPr>
            <w:r w:rsidRPr="0079325B">
              <w:rPr>
                <w:i w:val="0"/>
                <w:sz w:val="22"/>
                <w:szCs w:val="22"/>
              </w:rPr>
              <w:t xml:space="preserve">Zaporedna številka </w:t>
            </w:r>
            <w:r w:rsidR="00A04499">
              <w:rPr>
                <w:i w:val="0"/>
                <w:sz w:val="22"/>
                <w:szCs w:val="22"/>
              </w:rPr>
              <w:t>prijave</w:t>
            </w:r>
            <w:r w:rsidRPr="0079325B">
              <w:rPr>
                <w:i w:val="0"/>
                <w:sz w:val="22"/>
                <w:szCs w:val="22"/>
              </w:rPr>
              <w:t>:</w:t>
            </w:r>
          </w:p>
        </w:tc>
      </w:tr>
    </w:tbl>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0"/>
      </w:tblGrid>
      <w:tr w:rsidR="00DC115B" w:rsidRPr="0079325B" w:rsidTr="009E7A2B">
        <w:tc>
          <w:tcPr>
            <w:tcW w:w="9000" w:type="dxa"/>
          </w:tcPr>
          <w:p w:rsidR="00DC115B" w:rsidRPr="0079325B" w:rsidRDefault="00DC115B" w:rsidP="00D00D74">
            <w:pPr>
              <w:jc w:val="both"/>
              <w:rPr>
                <w:b/>
                <w:i w:val="0"/>
                <w:sz w:val="22"/>
                <w:szCs w:val="22"/>
              </w:rPr>
            </w:pPr>
          </w:p>
          <w:p w:rsidR="00DC115B" w:rsidRPr="0079325B" w:rsidRDefault="00DC115B" w:rsidP="009E7A2B">
            <w:pPr>
              <w:jc w:val="center"/>
              <w:rPr>
                <w:b/>
                <w:i w:val="0"/>
                <w:sz w:val="22"/>
                <w:szCs w:val="22"/>
              </w:rPr>
            </w:pPr>
            <w:r w:rsidRPr="0079325B">
              <w:rPr>
                <w:b/>
                <w:i w:val="0"/>
                <w:sz w:val="22"/>
                <w:szCs w:val="22"/>
              </w:rPr>
              <w:t>PREJEMNIK:</w:t>
            </w:r>
          </w:p>
          <w:p w:rsidR="00DC115B" w:rsidRPr="0079325B" w:rsidRDefault="00DC115B" w:rsidP="009E7A2B">
            <w:pPr>
              <w:jc w:val="center"/>
              <w:rPr>
                <w:i w:val="0"/>
                <w:sz w:val="22"/>
                <w:szCs w:val="22"/>
              </w:rPr>
            </w:pPr>
          </w:p>
          <w:p w:rsidR="00DC115B" w:rsidRPr="0079325B" w:rsidRDefault="00DC115B" w:rsidP="009E7A2B">
            <w:pPr>
              <w:jc w:val="center"/>
              <w:rPr>
                <w:b/>
                <w:i w:val="0"/>
                <w:sz w:val="22"/>
                <w:szCs w:val="22"/>
              </w:rPr>
            </w:pPr>
            <w:r w:rsidRPr="0079325B">
              <w:rPr>
                <w:b/>
                <w:i w:val="0"/>
                <w:sz w:val="22"/>
                <w:szCs w:val="22"/>
              </w:rPr>
              <w:t>MESTNA OBČINA LJUBLJANA</w:t>
            </w:r>
          </w:p>
          <w:p w:rsidR="00DC115B" w:rsidRPr="0079325B" w:rsidRDefault="00DC115B" w:rsidP="009E7A2B">
            <w:pPr>
              <w:jc w:val="center"/>
              <w:rPr>
                <w:b/>
                <w:i w:val="0"/>
                <w:sz w:val="22"/>
                <w:szCs w:val="22"/>
              </w:rPr>
            </w:pPr>
            <w:r w:rsidRPr="0079325B">
              <w:rPr>
                <w:b/>
                <w:i w:val="0"/>
                <w:sz w:val="22"/>
                <w:szCs w:val="22"/>
              </w:rPr>
              <w:t>Služba za javna naročila</w:t>
            </w:r>
          </w:p>
          <w:p w:rsidR="00DC115B" w:rsidRPr="0079325B" w:rsidRDefault="00DC115B" w:rsidP="009E7A2B">
            <w:pPr>
              <w:jc w:val="center"/>
              <w:rPr>
                <w:b/>
                <w:i w:val="0"/>
                <w:sz w:val="22"/>
                <w:szCs w:val="22"/>
              </w:rPr>
            </w:pPr>
            <w:r w:rsidRPr="0079325B">
              <w:rPr>
                <w:b/>
                <w:i w:val="0"/>
                <w:sz w:val="22"/>
                <w:szCs w:val="22"/>
              </w:rPr>
              <w:t>Dalmatinova 1, II. nadstropje</w:t>
            </w:r>
          </w:p>
          <w:p w:rsidR="00DC115B" w:rsidRPr="0079325B" w:rsidRDefault="00DC115B" w:rsidP="009E7A2B">
            <w:pPr>
              <w:jc w:val="center"/>
              <w:rPr>
                <w:b/>
                <w:i w:val="0"/>
                <w:sz w:val="22"/>
                <w:szCs w:val="22"/>
              </w:rPr>
            </w:pPr>
            <w:r w:rsidRPr="0079325B">
              <w:rPr>
                <w:b/>
                <w:i w:val="0"/>
                <w:sz w:val="22"/>
                <w:szCs w:val="22"/>
              </w:rPr>
              <w:t>1000 Ljubljana</w:t>
            </w:r>
          </w:p>
          <w:p w:rsidR="00DC115B" w:rsidRPr="0079325B" w:rsidRDefault="00DC115B" w:rsidP="00D00D74">
            <w:pPr>
              <w:jc w:val="both"/>
              <w:rPr>
                <w:i w:val="0"/>
                <w:sz w:val="22"/>
                <w:szCs w:val="22"/>
              </w:rPr>
            </w:pPr>
          </w:p>
        </w:tc>
      </w:tr>
    </w:tbl>
    <w:p w:rsidR="00DC115B" w:rsidRPr="0079325B" w:rsidRDefault="00DC115B" w:rsidP="00BF32CF">
      <w:pPr>
        <w:ind w:left="1080"/>
        <w:jc w:val="both"/>
        <w:rPr>
          <w:i w:val="0"/>
          <w:sz w:val="22"/>
          <w:szCs w:val="22"/>
        </w:rPr>
      </w:pPr>
    </w:p>
    <w:p w:rsidR="00DC115B" w:rsidRPr="0079325B" w:rsidRDefault="00DC115B" w:rsidP="00BF32CF">
      <w:pPr>
        <w:ind w:left="1080"/>
        <w:jc w:val="both"/>
        <w:rPr>
          <w:i w:val="0"/>
          <w:sz w:val="22"/>
          <w:szCs w:val="22"/>
        </w:rPr>
      </w:pPr>
    </w:p>
    <w:p w:rsidR="00DC115B" w:rsidRPr="0079325B" w:rsidRDefault="00DC115B" w:rsidP="009E7A2B">
      <w:pPr>
        <w:ind w:left="1080"/>
        <w:jc w:val="center"/>
        <w:rPr>
          <w:b/>
          <w:i w:val="0"/>
          <w:sz w:val="22"/>
          <w:szCs w:val="22"/>
        </w:rPr>
      </w:pPr>
      <w:bookmarkStart w:id="1" w:name="_Toc173211237"/>
      <w:bookmarkStart w:id="2" w:name="_Toc173211630"/>
      <w:bookmarkStart w:id="3" w:name="_Toc176167190"/>
      <w:bookmarkStart w:id="4" w:name="_Toc192491997"/>
      <w:bookmarkStart w:id="5" w:name="_Toc196110282"/>
      <w:r w:rsidRPr="0079325B">
        <w:rPr>
          <w:b/>
          <w:i w:val="0"/>
          <w:sz w:val="22"/>
          <w:szCs w:val="22"/>
        </w:rPr>
        <w:t xml:space="preserve">OZNAKA </w:t>
      </w:r>
      <w:r w:rsidR="00A04499">
        <w:rPr>
          <w:b/>
          <w:i w:val="0"/>
          <w:sz w:val="22"/>
          <w:szCs w:val="22"/>
        </w:rPr>
        <w:t>P</w:t>
      </w:r>
      <w:r w:rsidR="00696163">
        <w:rPr>
          <w:b/>
          <w:i w:val="0"/>
          <w:sz w:val="22"/>
          <w:szCs w:val="22"/>
        </w:rPr>
        <w:t>ONUDBE</w:t>
      </w:r>
      <w:r w:rsidRPr="0079325B">
        <w:rPr>
          <w:b/>
          <w:i w:val="0"/>
          <w:sz w:val="22"/>
          <w:szCs w:val="22"/>
        </w:rPr>
        <w:t>:</w:t>
      </w:r>
      <w:bookmarkEnd w:id="1"/>
      <w:bookmarkEnd w:id="2"/>
      <w:bookmarkEnd w:id="3"/>
      <w:bookmarkEnd w:id="4"/>
      <w:bookmarkEnd w:id="5"/>
    </w:p>
    <w:p w:rsidR="00FD579B" w:rsidRDefault="00FD579B" w:rsidP="009E7A2B">
      <w:pPr>
        <w:ind w:left="1080"/>
        <w:jc w:val="center"/>
        <w:rPr>
          <w:b/>
          <w:i w:val="0"/>
          <w:sz w:val="22"/>
          <w:szCs w:val="22"/>
        </w:rPr>
      </w:pPr>
    </w:p>
    <w:p w:rsidR="00056C75" w:rsidRDefault="00DC115B" w:rsidP="009E7A2B">
      <w:pPr>
        <w:ind w:left="1080"/>
        <w:jc w:val="center"/>
        <w:rPr>
          <w:b/>
          <w:i w:val="0"/>
          <w:sz w:val="22"/>
          <w:szCs w:val="22"/>
        </w:rPr>
      </w:pPr>
      <w:r w:rsidRPr="0079325B">
        <w:rPr>
          <w:b/>
          <w:i w:val="0"/>
          <w:sz w:val="22"/>
          <w:szCs w:val="22"/>
        </w:rPr>
        <w:t>»</w:t>
      </w:r>
      <w:bookmarkStart w:id="6" w:name="_Toc173211238"/>
      <w:bookmarkStart w:id="7" w:name="_Toc173211631"/>
      <w:bookmarkStart w:id="8" w:name="_Toc176167191"/>
      <w:r w:rsidR="00DE1BC0" w:rsidRPr="0079325B">
        <w:rPr>
          <w:b/>
          <w:i w:val="0"/>
          <w:sz w:val="22"/>
          <w:szCs w:val="22"/>
        </w:rPr>
        <w:t xml:space="preserve">NE ODPIRAJ </w:t>
      </w:r>
      <w:r w:rsidR="00DE1BC0">
        <w:rPr>
          <w:b/>
          <w:i w:val="0"/>
          <w:sz w:val="22"/>
          <w:szCs w:val="22"/>
        </w:rPr>
        <w:t>P</w:t>
      </w:r>
      <w:r w:rsidR="00696163">
        <w:rPr>
          <w:b/>
          <w:i w:val="0"/>
          <w:sz w:val="22"/>
          <w:szCs w:val="22"/>
        </w:rPr>
        <w:t>ONUDBA</w:t>
      </w:r>
      <w:r w:rsidR="00DE1BC0" w:rsidRPr="0079325B">
        <w:rPr>
          <w:b/>
          <w:i w:val="0"/>
          <w:sz w:val="22"/>
          <w:szCs w:val="22"/>
        </w:rPr>
        <w:t xml:space="preserve"> </w:t>
      </w:r>
      <w:r w:rsidR="00DE1BC0" w:rsidRPr="00491159">
        <w:rPr>
          <w:b/>
          <w:i w:val="0"/>
          <w:sz w:val="22"/>
          <w:szCs w:val="22"/>
        </w:rPr>
        <w:t>JN</w:t>
      </w:r>
      <w:r w:rsidR="00DE1BC0">
        <w:rPr>
          <w:b/>
          <w:i w:val="0"/>
          <w:sz w:val="22"/>
          <w:szCs w:val="22"/>
        </w:rPr>
        <w:t xml:space="preserve"> </w:t>
      </w:r>
      <w:r w:rsidR="005B2240" w:rsidRPr="005B2240">
        <w:rPr>
          <w:b/>
          <w:i w:val="0"/>
          <w:sz w:val="22"/>
          <w:szCs w:val="22"/>
        </w:rPr>
        <w:t>7560-17-220031</w:t>
      </w:r>
      <w:r w:rsidR="00056C75">
        <w:rPr>
          <w:b/>
          <w:i w:val="0"/>
          <w:sz w:val="22"/>
          <w:szCs w:val="22"/>
        </w:rPr>
        <w:t>«</w:t>
      </w:r>
    </w:p>
    <w:p w:rsidR="00056C75" w:rsidRDefault="00056C75" w:rsidP="009E7A2B">
      <w:pPr>
        <w:ind w:left="1080"/>
        <w:jc w:val="center"/>
        <w:rPr>
          <w:b/>
          <w:i w:val="0"/>
          <w:sz w:val="22"/>
          <w:szCs w:val="22"/>
        </w:rPr>
      </w:pPr>
    </w:p>
    <w:p w:rsidR="00056C75" w:rsidRDefault="00056C75" w:rsidP="009E7A2B">
      <w:pPr>
        <w:ind w:left="1080"/>
        <w:jc w:val="center"/>
        <w:rPr>
          <w:b/>
          <w:i w:val="0"/>
          <w:sz w:val="22"/>
          <w:szCs w:val="22"/>
        </w:rPr>
      </w:pPr>
    </w:p>
    <w:p w:rsidR="00DC115B" w:rsidRDefault="005A7B61" w:rsidP="009E7A2B">
      <w:pPr>
        <w:ind w:left="1080"/>
        <w:jc w:val="center"/>
        <w:rPr>
          <w:b/>
          <w:i w:val="0"/>
          <w:sz w:val="22"/>
          <w:szCs w:val="22"/>
        </w:rPr>
      </w:pPr>
      <w:r w:rsidRPr="005A7B61">
        <w:rPr>
          <w:b/>
          <w:i w:val="0"/>
          <w:sz w:val="32"/>
          <w:szCs w:val="32"/>
        </w:rPr>
        <w:t>Dokončanje celovite energetske sanacije Vrtca Zelena jama enota Vrba - sanacija kletnih prostorov vrtca</w:t>
      </w:r>
    </w:p>
    <w:p w:rsidR="00056C75" w:rsidRPr="0079325B" w:rsidRDefault="00056C75" w:rsidP="009E7A2B">
      <w:pPr>
        <w:ind w:left="1080"/>
        <w:jc w:val="center"/>
        <w:rPr>
          <w:b/>
          <w:i w:val="0"/>
          <w:sz w:val="22"/>
          <w:szCs w:val="22"/>
        </w:rPr>
      </w:pPr>
    </w:p>
    <w:bookmarkEnd w:id="6"/>
    <w:bookmarkEnd w:id="7"/>
    <w:bookmarkEnd w:id="8"/>
    <w:p w:rsidR="00DC115B" w:rsidRPr="0079325B" w:rsidRDefault="00DC115B" w:rsidP="00BF32CF">
      <w:pPr>
        <w:ind w:left="1080"/>
        <w:jc w:val="both"/>
        <w:rPr>
          <w:b/>
          <w:i w:val="0"/>
          <w:sz w:val="22"/>
          <w:szCs w:val="22"/>
        </w:rPr>
      </w:pPr>
    </w:p>
    <w:p w:rsidR="004275F0" w:rsidRPr="0079325B" w:rsidRDefault="00DC115B" w:rsidP="009E7A2B">
      <w:pPr>
        <w:pBdr>
          <w:top w:val="single" w:sz="4" w:space="1" w:color="auto"/>
          <w:left w:val="single" w:sz="4" w:space="4" w:color="auto"/>
          <w:bottom w:val="single" w:sz="4" w:space="1" w:color="auto"/>
          <w:right w:val="single" w:sz="4" w:space="0" w:color="auto"/>
        </w:pBdr>
        <w:shd w:val="clear" w:color="auto" w:fill="E0E0E0"/>
        <w:ind w:left="1080"/>
        <w:jc w:val="center"/>
        <w:rPr>
          <w:b/>
          <w:i w:val="0"/>
          <w:sz w:val="22"/>
          <w:szCs w:val="22"/>
        </w:rPr>
      </w:pPr>
      <w:bookmarkStart w:id="9" w:name="_Toc173211239"/>
      <w:bookmarkStart w:id="10" w:name="_Toc173211632"/>
      <w:bookmarkStart w:id="11" w:name="_Toc176167193"/>
      <w:bookmarkStart w:id="12" w:name="_Toc192491999"/>
      <w:bookmarkStart w:id="13" w:name="_Toc196110283"/>
      <w:r w:rsidRPr="0079325B">
        <w:rPr>
          <w:b/>
          <w:i w:val="0"/>
          <w:sz w:val="22"/>
          <w:szCs w:val="22"/>
        </w:rPr>
        <w:t xml:space="preserve">Ta obrazec »OZNAČBA </w:t>
      </w:r>
      <w:r w:rsidR="00BD4ECD">
        <w:rPr>
          <w:b/>
          <w:i w:val="0"/>
          <w:sz w:val="22"/>
          <w:szCs w:val="22"/>
        </w:rPr>
        <w:t>P</w:t>
      </w:r>
      <w:r w:rsidR="00696163">
        <w:rPr>
          <w:b/>
          <w:i w:val="0"/>
          <w:sz w:val="22"/>
          <w:szCs w:val="22"/>
        </w:rPr>
        <w:t>ONUDBE</w:t>
      </w:r>
      <w:r w:rsidRPr="0079325B">
        <w:rPr>
          <w:b/>
          <w:i w:val="0"/>
          <w:sz w:val="22"/>
          <w:szCs w:val="22"/>
        </w:rPr>
        <w:t>« izpolnite in nalepite na kuverto!</w:t>
      </w:r>
      <w:bookmarkEnd w:id="9"/>
      <w:bookmarkEnd w:id="10"/>
      <w:bookmarkEnd w:id="11"/>
      <w:bookmarkEnd w:id="12"/>
      <w:bookmarkEnd w:id="13"/>
    </w:p>
    <w:p w:rsidR="005A2C9A" w:rsidRPr="0079325B" w:rsidRDefault="005A2C9A"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ED0823" w:rsidRDefault="00ED0823">
      <w:pPr>
        <w:rPr>
          <w:b/>
          <w:i w:val="0"/>
          <w:sz w:val="22"/>
          <w:szCs w:val="22"/>
        </w:rPr>
      </w:pPr>
      <w:r>
        <w:rPr>
          <w:b/>
          <w:i w:val="0"/>
          <w:sz w:val="22"/>
          <w:szCs w:val="22"/>
        </w:rPr>
        <w:br w:type="page"/>
      </w:r>
    </w:p>
    <w:p w:rsidR="00ED0823" w:rsidRPr="00C16BB1" w:rsidRDefault="00DA1AF5" w:rsidP="00ED0823">
      <w:pPr>
        <w:pStyle w:val="Glava"/>
        <w:tabs>
          <w:tab w:val="clear" w:pos="4536"/>
          <w:tab w:val="clear" w:pos="9072"/>
        </w:tabs>
        <w:jc w:val="right"/>
        <w:rPr>
          <w:b/>
          <w:i w:val="0"/>
          <w:sz w:val="22"/>
          <w:szCs w:val="22"/>
        </w:rPr>
      </w:pPr>
      <w:r>
        <w:rPr>
          <w:b/>
          <w:i w:val="0"/>
          <w:sz w:val="22"/>
          <w:szCs w:val="22"/>
        </w:rPr>
        <w:lastRenderedPageBreak/>
        <w:t xml:space="preserve">PRILOGA </w:t>
      </w:r>
      <w:r w:rsidR="00FF094F">
        <w:rPr>
          <w:b/>
          <w:i w:val="0"/>
          <w:sz w:val="22"/>
          <w:szCs w:val="22"/>
        </w:rPr>
        <w:t>C</w:t>
      </w:r>
    </w:p>
    <w:p w:rsidR="00ED0823" w:rsidRPr="0079325B" w:rsidRDefault="00ED0823" w:rsidP="00ED0823">
      <w:pPr>
        <w:pStyle w:val="Glava"/>
        <w:tabs>
          <w:tab w:val="clear" w:pos="4536"/>
          <w:tab w:val="clear" w:pos="9072"/>
        </w:tabs>
        <w:rPr>
          <w:i w:val="0"/>
          <w:sz w:val="22"/>
          <w:szCs w:val="22"/>
        </w:rPr>
      </w:pPr>
    </w:p>
    <w:p w:rsidR="00ED0823" w:rsidRDefault="00ED0823" w:rsidP="00ED0823">
      <w:pPr>
        <w:pStyle w:val="Glava"/>
        <w:tabs>
          <w:tab w:val="clear" w:pos="4536"/>
          <w:tab w:val="clear" w:pos="9072"/>
        </w:tabs>
        <w:ind w:left="1080"/>
        <w:jc w:val="both"/>
        <w:rPr>
          <w:i w:val="0"/>
          <w:sz w:val="22"/>
          <w:szCs w:val="22"/>
        </w:rPr>
      </w:pPr>
    </w:p>
    <w:p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ED0823" w:rsidRDefault="00ED0823" w:rsidP="00ED0823">
      <w:pPr>
        <w:rPr>
          <w:rFonts w:ascii="Arial" w:hAnsi="Arial" w:cs="Arial"/>
          <w:sz w:val="20"/>
        </w:rPr>
      </w:pPr>
    </w:p>
    <w:p w:rsidR="00ED0823" w:rsidRPr="00CB7EE2" w:rsidRDefault="00ED0823" w:rsidP="00ED0823">
      <w:pPr>
        <w:rPr>
          <w:rFonts w:ascii="Arial" w:hAnsi="Arial" w:cs="Arial"/>
          <w:sz w:val="20"/>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sidRPr="00554526">
        <w:rPr>
          <w:i w:val="0"/>
          <w:sz w:val="22"/>
          <w:szCs w:val="22"/>
        </w:rPr>
        <w:t>ov</w:t>
      </w:r>
      <w:proofErr w:type="spellEnd"/>
      <w:r w:rsidRPr="00554526">
        <w:rPr>
          <w:i w:val="0"/>
          <w:sz w:val="22"/>
          <w:szCs w:val="22"/>
        </w:rPr>
        <w:t xml:space="preserve">), skupaj z drugimi listinami, če so zgoraj naštete, ter v vsakem </w:t>
      </w:r>
      <w:r w:rsidRPr="00554526">
        <w:rPr>
          <w:i w:val="0"/>
          <w:sz w:val="22"/>
          <w:szCs w:val="22"/>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ind w:left="1134"/>
        <w:jc w:val="both"/>
        <w:rPr>
          <w:rFonts w:ascii="Arial" w:hAnsi="Arial" w:cs="Arial"/>
          <w:sz w:val="20"/>
        </w:rPr>
      </w:pPr>
    </w:p>
    <w:p w:rsidR="00DD50C8" w:rsidRPr="00CB7EE2" w:rsidRDefault="00DD50C8" w:rsidP="00ED0823">
      <w:pPr>
        <w:ind w:left="1134"/>
        <w:jc w:val="both"/>
        <w:rPr>
          <w:rFonts w:ascii="Arial" w:hAnsi="Arial" w:cs="Arial"/>
          <w:sz w:val="20"/>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ind w:left="1080"/>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Pr="0079325B" w:rsidRDefault="00C63ABF" w:rsidP="00ED0823">
      <w:pPr>
        <w:pStyle w:val="Glava"/>
        <w:tabs>
          <w:tab w:val="clear" w:pos="4536"/>
          <w:tab w:val="clear" w:pos="9072"/>
        </w:tabs>
        <w:jc w:val="right"/>
        <w:rPr>
          <w:b/>
          <w:i w:val="0"/>
          <w:sz w:val="22"/>
          <w:szCs w:val="22"/>
        </w:rPr>
      </w:pPr>
      <w:r>
        <w:rPr>
          <w:b/>
          <w:i w:val="0"/>
          <w:sz w:val="22"/>
          <w:szCs w:val="22"/>
        </w:rPr>
        <w:lastRenderedPageBreak/>
        <w:t xml:space="preserve">PRILOGA </w:t>
      </w:r>
      <w:r w:rsidR="00FF094F">
        <w:rPr>
          <w:b/>
          <w:i w:val="0"/>
          <w:sz w:val="22"/>
          <w:szCs w:val="22"/>
        </w:rPr>
        <w:t>D</w:t>
      </w:r>
    </w:p>
    <w:p w:rsidR="00ED0823" w:rsidRPr="0079325B" w:rsidRDefault="00ED0823" w:rsidP="00ED0823">
      <w:pPr>
        <w:rPr>
          <w:b/>
          <w:i w:val="0"/>
          <w:sz w:val="22"/>
          <w:szCs w:val="22"/>
        </w:rPr>
      </w:pPr>
    </w:p>
    <w:p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rsidR="00ED0823" w:rsidRDefault="00ED0823" w:rsidP="00ED0823">
      <w:pPr>
        <w:keepNext/>
        <w:jc w:val="both"/>
        <w:rPr>
          <w:rFonts w:ascii="Arial" w:hAnsi="Arial" w:cs="Arial"/>
          <w:sz w:val="20"/>
        </w:rPr>
      </w:pPr>
    </w:p>
    <w:p w:rsidR="00ED0823" w:rsidRPr="00CB7EE2" w:rsidRDefault="00ED0823" w:rsidP="00ED0823">
      <w:pPr>
        <w:keepNext/>
        <w:jc w:val="both"/>
        <w:rPr>
          <w:rFonts w:ascii="Arial" w:hAnsi="Arial" w:cs="Arial"/>
          <w:sz w:val="20"/>
        </w:rPr>
      </w:pPr>
    </w:p>
    <w:p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keepNext/>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keepNext/>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sidRPr="00554526">
        <w:rPr>
          <w:i w:val="0"/>
          <w:sz w:val="22"/>
          <w:szCs w:val="22"/>
        </w:rPr>
        <w:t>ov</w:t>
      </w:r>
      <w:proofErr w:type="spellEnd"/>
      <w:r w:rsidRPr="00554526">
        <w:rPr>
          <w:i w:val="0"/>
          <w:sz w:val="22"/>
          <w:szCs w:val="22"/>
        </w:rPr>
        <w:t xml:space="preserve">),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jc w:val="right"/>
        <w:rPr>
          <w:i w:val="0"/>
          <w:sz w:val="22"/>
          <w:szCs w:val="22"/>
        </w:rPr>
      </w:pPr>
    </w:p>
    <w:p w:rsidR="00ED0823" w:rsidRDefault="00ED0823" w:rsidP="00ED0823">
      <w:pPr>
        <w:pStyle w:val="Glava"/>
        <w:tabs>
          <w:tab w:val="clear" w:pos="4536"/>
          <w:tab w:val="clear" w:pos="9072"/>
        </w:tabs>
        <w:rPr>
          <w:b/>
          <w:i w:val="0"/>
          <w:sz w:val="22"/>
          <w:szCs w:val="22"/>
        </w:rPr>
      </w:pPr>
    </w:p>
    <w:p w:rsidR="00ED0823" w:rsidRDefault="00ED0823" w:rsidP="00ED0823">
      <w:pPr>
        <w:pStyle w:val="Glava"/>
        <w:tabs>
          <w:tab w:val="clear" w:pos="4536"/>
          <w:tab w:val="clear" w:pos="9072"/>
        </w:tabs>
        <w:jc w:val="both"/>
        <w:rPr>
          <w:b/>
          <w:i w:val="0"/>
          <w:sz w:val="22"/>
          <w:szCs w:val="22"/>
        </w:rPr>
      </w:pPr>
    </w:p>
    <w:p w:rsidR="00ED0823" w:rsidRPr="009D79AD" w:rsidRDefault="00ED0823" w:rsidP="00ED0823">
      <w:pPr>
        <w:ind w:left="993"/>
        <w:rPr>
          <w:i w:val="0"/>
          <w:color w:val="0000FF"/>
          <w:szCs w:val="24"/>
        </w:rPr>
      </w:pPr>
    </w:p>
    <w:p w:rsidR="00ED0823" w:rsidRPr="00941DA8" w:rsidRDefault="00ED0823" w:rsidP="00ED0823">
      <w:pPr>
        <w:ind w:left="993"/>
        <w:rPr>
          <w:color w:val="0000FF"/>
          <w:szCs w:val="24"/>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492305" w:rsidRDefault="00492305" w:rsidP="00D00D74">
      <w:pPr>
        <w:pStyle w:val="Glava"/>
        <w:tabs>
          <w:tab w:val="clear" w:pos="4536"/>
          <w:tab w:val="clear" w:pos="9072"/>
        </w:tabs>
        <w:jc w:val="both"/>
        <w:rPr>
          <w:i w:val="0"/>
          <w:sz w:val="22"/>
          <w:szCs w:val="22"/>
        </w:rPr>
      </w:pPr>
    </w:p>
    <w:p w:rsidR="00245E86" w:rsidRPr="0079325B" w:rsidRDefault="00245E86" w:rsidP="00D00D74">
      <w:pPr>
        <w:pStyle w:val="Glava"/>
        <w:tabs>
          <w:tab w:val="clear" w:pos="4536"/>
          <w:tab w:val="clear" w:pos="9072"/>
        </w:tabs>
        <w:jc w:val="both"/>
        <w:rPr>
          <w:i w:val="0"/>
          <w:sz w:val="22"/>
          <w:szCs w:val="22"/>
        </w:rPr>
      </w:pPr>
    </w:p>
    <w:p w:rsidR="00245E86" w:rsidRDefault="00245E86">
      <w:pPr>
        <w:rPr>
          <w:b/>
          <w:i w:val="0"/>
          <w:sz w:val="22"/>
          <w:szCs w:val="22"/>
        </w:rPr>
      </w:pPr>
    </w:p>
    <w:sectPr w:rsidR="00245E86" w:rsidSect="00E920CF">
      <w:footerReference w:type="default" r:id="rId9"/>
      <w:pgSz w:w="11906" w:h="16838"/>
      <w:pgMar w:top="1400" w:right="1200" w:bottom="1200" w:left="630" w:header="709" w:footer="709" w:gutter="0"/>
      <w:pgNumType w:start="1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48A1" w:rsidRDefault="009B48A1">
      <w:r>
        <w:separator/>
      </w:r>
    </w:p>
  </w:endnote>
  <w:endnote w:type="continuationSeparator" w:id="0">
    <w:p w:rsidR="009B48A1" w:rsidRDefault="009B48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auto"/>
    <w:pitch w:val="variable"/>
    <w:sig w:usb0="00000007" w:usb1="00000000" w:usb2="00000000" w:usb3="00000000" w:csb0="00000093"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CF6" w:rsidRPr="00733B9A" w:rsidRDefault="00477CF6"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B978AD">
      <w:rPr>
        <w:rStyle w:val="tevilkastrani"/>
        <w:i w:val="0"/>
        <w:noProof/>
        <w:sz w:val="18"/>
        <w:szCs w:val="18"/>
      </w:rPr>
      <w:t>29</w:t>
    </w:r>
    <w:r w:rsidRPr="00733B9A">
      <w:rPr>
        <w:rStyle w:val="tevilkastrani"/>
        <w:i w:val="0"/>
        <w:sz w:val="18"/>
        <w:szCs w:val="18"/>
      </w:rPr>
      <w:fldChar w:fldCharType="end"/>
    </w:r>
    <w:r w:rsidRPr="00733B9A">
      <w:rPr>
        <w:rStyle w:val="tevilkastrani"/>
        <w:i w:val="0"/>
        <w:sz w:val="18"/>
        <w:szCs w:val="18"/>
      </w:rPr>
      <w:t>/</w:t>
    </w:r>
    <w:r w:rsidR="00E920CF">
      <w:rPr>
        <w:rStyle w:val="tevilkastrani"/>
        <w:i w:val="0"/>
        <w:sz w:val="18"/>
        <w:szCs w:val="18"/>
      </w:rPr>
      <w:t>45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48A1" w:rsidRDefault="009B48A1">
      <w:r>
        <w:separator/>
      </w:r>
    </w:p>
  </w:footnote>
  <w:footnote w:type="continuationSeparator" w:id="0">
    <w:p w:rsidR="009B48A1" w:rsidRDefault="009B48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5">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nsid w:val="19480DA2"/>
    <w:multiLevelType w:val="hybridMultilevel"/>
    <w:tmpl w:val="522A8C9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9">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0">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1">
    <w:nsid w:val="2A6E670C"/>
    <w:multiLevelType w:val="hybridMultilevel"/>
    <w:tmpl w:val="1706993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2">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nsid w:val="363D7666"/>
    <w:multiLevelType w:val="hybridMultilevel"/>
    <w:tmpl w:val="D046C4B6"/>
    <w:lvl w:ilvl="0" w:tplc="E2B02D32">
      <w:start w:val="1"/>
      <w:numFmt w:val="bullet"/>
      <w:lvlText w:val="-"/>
      <w:lvlJc w:val="left"/>
      <w:pPr>
        <w:ind w:left="1428" w:hanging="360"/>
      </w:pPr>
      <w:rPr>
        <w:rFonts w:ascii="Arial" w:eastAsia="Palatino Linotype" w:hAnsi="Arial" w:cs="Times New Roman" w:hint="default"/>
      </w:rPr>
    </w:lvl>
    <w:lvl w:ilvl="1" w:tplc="04240003">
      <w:start w:val="1"/>
      <w:numFmt w:val="bullet"/>
      <w:lvlText w:val="o"/>
      <w:lvlJc w:val="left"/>
      <w:pPr>
        <w:ind w:left="2148" w:hanging="360"/>
      </w:pPr>
      <w:rPr>
        <w:rFonts w:ascii="Courier New" w:hAnsi="Courier New" w:cs="Courier New" w:hint="default"/>
      </w:rPr>
    </w:lvl>
    <w:lvl w:ilvl="2" w:tplc="04240005">
      <w:start w:val="1"/>
      <w:numFmt w:val="bullet"/>
      <w:lvlText w:val=""/>
      <w:lvlJc w:val="left"/>
      <w:pPr>
        <w:ind w:left="2868" w:hanging="360"/>
      </w:pPr>
      <w:rPr>
        <w:rFonts w:ascii="Wingdings" w:hAnsi="Wingdings" w:hint="default"/>
      </w:rPr>
    </w:lvl>
    <w:lvl w:ilvl="3" w:tplc="04240001">
      <w:start w:val="1"/>
      <w:numFmt w:val="bullet"/>
      <w:lvlText w:val=""/>
      <w:lvlJc w:val="left"/>
      <w:pPr>
        <w:ind w:left="3588" w:hanging="360"/>
      </w:pPr>
      <w:rPr>
        <w:rFonts w:ascii="Symbol" w:hAnsi="Symbol" w:hint="default"/>
      </w:rPr>
    </w:lvl>
    <w:lvl w:ilvl="4" w:tplc="04240003">
      <w:start w:val="1"/>
      <w:numFmt w:val="bullet"/>
      <w:lvlText w:val="o"/>
      <w:lvlJc w:val="left"/>
      <w:pPr>
        <w:ind w:left="4308" w:hanging="360"/>
      </w:pPr>
      <w:rPr>
        <w:rFonts w:ascii="Courier New" w:hAnsi="Courier New" w:cs="Courier New" w:hint="default"/>
      </w:rPr>
    </w:lvl>
    <w:lvl w:ilvl="5" w:tplc="04240005">
      <w:start w:val="1"/>
      <w:numFmt w:val="bullet"/>
      <w:lvlText w:val=""/>
      <w:lvlJc w:val="left"/>
      <w:pPr>
        <w:ind w:left="5028" w:hanging="360"/>
      </w:pPr>
      <w:rPr>
        <w:rFonts w:ascii="Wingdings" w:hAnsi="Wingdings" w:hint="default"/>
      </w:rPr>
    </w:lvl>
    <w:lvl w:ilvl="6" w:tplc="04240001">
      <w:start w:val="1"/>
      <w:numFmt w:val="bullet"/>
      <w:lvlText w:val=""/>
      <w:lvlJc w:val="left"/>
      <w:pPr>
        <w:ind w:left="5748" w:hanging="360"/>
      </w:pPr>
      <w:rPr>
        <w:rFonts w:ascii="Symbol" w:hAnsi="Symbol" w:hint="default"/>
      </w:rPr>
    </w:lvl>
    <w:lvl w:ilvl="7" w:tplc="04240003">
      <w:start w:val="1"/>
      <w:numFmt w:val="bullet"/>
      <w:lvlText w:val="o"/>
      <w:lvlJc w:val="left"/>
      <w:pPr>
        <w:ind w:left="6468" w:hanging="360"/>
      </w:pPr>
      <w:rPr>
        <w:rFonts w:ascii="Courier New" w:hAnsi="Courier New" w:cs="Courier New" w:hint="default"/>
      </w:rPr>
    </w:lvl>
    <w:lvl w:ilvl="8" w:tplc="04240005">
      <w:start w:val="1"/>
      <w:numFmt w:val="bullet"/>
      <w:lvlText w:val=""/>
      <w:lvlJc w:val="left"/>
      <w:pPr>
        <w:ind w:left="7188" w:hanging="360"/>
      </w:pPr>
      <w:rPr>
        <w:rFonts w:ascii="Wingdings" w:hAnsi="Wingdings" w:hint="default"/>
      </w:rPr>
    </w:lvl>
  </w:abstractNum>
  <w:abstractNum w:abstractNumId="14">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5">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7">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48F6C67"/>
    <w:multiLevelType w:val="hybridMultilevel"/>
    <w:tmpl w:val="8E16592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szCs w:val="22"/>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9">
    <w:nsid w:val="47E433F9"/>
    <w:multiLevelType w:val="hybridMultilevel"/>
    <w:tmpl w:val="1C66DAAE"/>
    <w:lvl w:ilvl="0" w:tplc="0424000F">
      <w:start w:val="7"/>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nsid w:val="4AB54DF6"/>
    <w:multiLevelType w:val="hybridMultilevel"/>
    <w:tmpl w:val="6C8E004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2">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4">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6">
    <w:nsid w:val="5DA00125"/>
    <w:multiLevelType w:val="hybridMultilevel"/>
    <w:tmpl w:val="1FD44CFE"/>
    <w:lvl w:ilvl="0" w:tplc="7BF86EE2">
      <w:start w:val="1000"/>
      <w:numFmt w:val="bullet"/>
      <w:lvlText w:val="-"/>
      <w:lvlJc w:val="left"/>
      <w:pPr>
        <w:tabs>
          <w:tab w:val="num" w:pos="340"/>
        </w:tabs>
        <w:ind w:left="340" w:hanging="340"/>
      </w:pPr>
      <w:rPr>
        <w:rFonts w:ascii="Times New Roman" w:eastAsia="Times New Roman" w:hAnsi="Times New Roman" w:cs="Times New Roman" w:hint="default"/>
        <w:b w:val="0"/>
        <w:bCs w:val="0"/>
        <w:sz w:val="22"/>
        <w:szCs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7">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8">
    <w:nsid w:val="71CC75CC"/>
    <w:multiLevelType w:val="hybridMultilevel"/>
    <w:tmpl w:val="B8C6F48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9">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1">
    <w:nsid w:val="74EC51D3"/>
    <w:multiLevelType w:val="hybridMultilevel"/>
    <w:tmpl w:val="97D2FC74"/>
    <w:lvl w:ilvl="0" w:tplc="AE242104">
      <w:start w:val="7"/>
      <w:numFmt w:val="decimal"/>
      <w:lvlText w:val="%1."/>
      <w:lvlJc w:val="left"/>
      <w:pPr>
        <w:ind w:left="360" w:hanging="360"/>
      </w:pPr>
      <w:rPr>
        <w:rFonts w:hint="default"/>
        <w:i w:val="0"/>
      </w:rPr>
    </w:lvl>
    <w:lvl w:ilvl="1" w:tplc="04240019" w:tentative="1">
      <w:start w:val="1"/>
      <w:numFmt w:val="lowerLetter"/>
      <w:lvlText w:val="%2."/>
      <w:lvlJc w:val="left"/>
      <w:pPr>
        <w:ind w:left="360" w:hanging="360"/>
      </w:pPr>
    </w:lvl>
    <w:lvl w:ilvl="2" w:tplc="0424001B" w:tentative="1">
      <w:start w:val="1"/>
      <w:numFmt w:val="lowerRoman"/>
      <w:lvlText w:val="%3."/>
      <w:lvlJc w:val="right"/>
      <w:pPr>
        <w:ind w:left="1080" w:hanging="180"/>
      </w:pPr>
    </w:lvl>
    <w:lvl w:ilvl="3" w:tplc="0424000F" w:tentative="1">
      <w:start w:val="1"/>
      <w:numFmt w:val="decimal"/>
      <w:lvlText w:val="%4."/>
      <w:lvlJc w:val="left"/>
      <w:pPr>
        <w:ind w:left="1800" w:hanging="360"/>
      </w:pPr>
    </w:lvl>
    <w:lvl w:ilvl="4" w:tplc="04240019" w:tentative="1">
      <w:start w:val="1"/>
      <w:numFmt w:val="lowerLetter"/>
      <w:lvlText w:val="%5."/>
      <w:lvlJc w:val="left"/>
      <w:pPr>
        <w:ind w:left="2520" w:hanging="360"/>
      </w:pPr>
    </w:lvl>
    <w:lvl w:ilvl="5" w:tplc="0424001B" w:tentative="1">
      <w:start w:val="1"/>
      <w:numFmt w:val="lowerRoman"/>
      <w:lvlText w:val="%6."/>
      <w:lvlJc w:val="right"/>
      <w:pPr>
        <w:ind w:left="3240" w:hanging="180"/>
      </w:pPr>
    </w:lvl>
    <w:lvl w:ilvl="6" w:tplc="0424000F" w:tentative="1">
      <w:start w:val="1"/>
      <w:numFmt w:val="decimal"/>
      <w:lvlText w:val="%7."/>
      <w:lvlJc w:val="left"/>
      <w:pPr>
        <w:ind w:left="3960" w:hanging="360"/>
      </w:pPr>
    </w:lvl>
    <w:lvl w:ilvl="7" w:tplc="04240019" w:tentative="1">
      <w:start w:val="1"/>
      <w:numFmt w:val="lowerLetter"/>
      <w:lvlText w:val="%8."/>
      <w:lvlJc w:val="left"/>
      <w:pPr>
        <w:ind w:left="4680" w:hanging="360"/>
      </w:pPr>
    </w:lvl>
    <w:lvl w:ilvl="8" w:tplc="0424001B" w:tentative="1">
      <w:start w:val="1"/>
      <w:numFmt w:val="lowerRoman"/>
      <w:lvlText w:val="%9."/>
      <w:lvlJc w:val="right"/>
      <w:pPr>
        <w:ind w:left="5400" w:hanging="180"/>
      </w:pPr>
    </w:lvl>
  </w:abstractNum>
  <w:num w:numId="1">
    <w:abstractNumId w:val="5"/>
  </w:num>
  <w:num w:numId="2">
    <w:abstractNumId w:val="24"/>
  </w:num>
  <w:num w:numId="3">
    <w:abstractNumId w:val="14"/>
  </w:num>
  <w:num w:numId="4">
    <w:abstractNumId w:val="16"/>
  </w:num>
  <w:num w:numId="5">
    <w:abstractNumId w:val="22"/>
  </w:num>
  <w:num w:numId="6">
    <w:abstractNumId w:val="30"/>
  </w:num>
  <w:num w:numId="7">
    <w:abstractNumId w:val="7"/>
  </w:num>
  <w:num w:numId="8">
    <w:abstractNumId w:val="9"/>
  </w:num>
  <w:num w:numId="9">
    <w:abstractNumId w:val="2"/>
  </w:num>
  <w:num w:numId="10">
    <w:abstractNumId w:val="0"/>
  </w:num>
  <w:num w:numId="11">
    <w:abstractNumId w:val="25"/>
  </w:num>
  <w:num w:numId="12">
    <w:abstractNumId w:val="27"/>
  </w:num>
  <w:num w:numId="13">
    <w:abstractNumId w:val="6"/>
  </w:num>
  <w:num w:numId="14">
    <w:abstractNumId w:val="1"/>
  </w:num>
  <w:num w:numId="15">
    <w:abstractNumId w:val="20"/>
  </w:num>
  <w:num w:numId="16">
    <w:abstractNumId w:val="17"/>
  </w:num>
  <w:num w:numId="17">
    <w:abstractNumId w:val="15"/>
  </w:num>
  <w:num w:numId="18">
    <w:abstractNumId w:val="23"/>
  </w:num>
  <w:num w:numId="19">
    <w:abstractNumId w:val="3"/>
  </w:num>
  <w:num w:numId="20">
    <w:abstractNumId w:val="29"/>
  </w:num>
  <w:num w:numId="21">
    <w:abstractNumId w:val="8"/>
  </w:num>
  <w:num w:numId="22">
    <w:abstractNumId w:val="31"/>
  </w:num>
  <w:num w:numId="23">
    <w:abstractNumId w:val="21"/>
  </w:num>
  <w:num w:numId="24">
    <w:abstractNumId w:val="28"/>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0"/>
  </w:num>
  <w:num w:numId="28">
    <w:abstractNumId w:val="18"/>
  </w:num>
  <w:num w:numId="29">
    <w:abstractNumId w:val="12"/>
  </w:num>
  <w:num w:numId="30">
    <w:abstractNumId w:val="26"/>
  </w:num>
  <w:num w:numId="31">
    <w:abstractNumId w:val="4"/>
  </w:num>
  <w:num w:numId="32">
    <w:abstractNumId w:val="1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10B4C"/>
    <w:rsid w:val="0001313C"/>
    <w:rsid w:val="00015DA5"/>
    <w:rsid w:val="00015EDA"/>
    <w:rsid w:val="00016062"/>
    <w:rsid w:val="000167C2"/>
    <w:rsid w:val="0001699D"/>
    <w:rsid w:val="000206F2"/>
    <w:rsid w:val="00021912"/>
    <w:rsid w:val="000226D3"/>
    <w:rsid w:val="000240A5"/>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66C64"/>
    <w:rsid w:val="00067E87"/>
    <w:rsid w:val="00070622"/>
    <w:rsid w:val="00073663"/>
    <w:rsid w:val="00073698"/>
    <w:rsid w:val="00076A4D"/>
    <w:rsid w:val="00082CFF"/>
    <w:rsid w:val="000840A7"/>
    <w:rsid w:val="0009059D"/>
    <w:rsid w:val="00090CBD"/>
    <w:rsid w:val="000914CC"/>
    <w:rsid w:val="000930DA"/>
    <w:rsid w:val="00093669"/>
    <w:rsid w:val="00095709"/>
    <w:rsid w:val="00095825"/>
    <w:rsid w:val="000A09D6"/>
    <w:rsid w:val="000A22E4"/>
    <w:rsid w:val="000A426F"/>
    <w:rsid w:val="000A5530"/>
    <w:rsid w:val="000A55F3"/>
    <w:rsid w:val="000A5DE4"/>
    <w:rsid w:val="000A7DB1"/>
    <w:rsid w:val="000B0056"/>
    <w:rsid w:val="000B05EC"/>
    <w:rsid w:val="000B13BA"/>
    <w:rsid w:val="000B18E0"/>
    <w:rsid w:val="000B219E"/>
    <w:rsid w:val="000B4152"/>
    <w:rsid w:val="000B5029"/>
    <w:rsid w:val="000B54B9"/>
    <w:rsid w:val="000B55DF"/>
    <w:rsid w:val="000C01F1"/>
    <w:rsid w:val="000C3E44"/>
    <w:rsid w:val="000C4538"/>
    <w:rsid w:val="000C67E8"/>
    <w:rsid w:val="000C7983"/>
    <w:rsid w:val="000D5E4B"/>
    <w:rsid w:val="000D6025"/>
    <w:rsid w:val="000E4748"/>
    <w:rsid w:val="000F0CD9"/>
    <w:rsid w:val="000F0DDB"/>
    <w:rsid w:val="000F60CA"/>
    <w:rsid w:val="000F64E0"/>
    <w:rsid w:val="000F711B"/>
    <w:rsid w:val="000F7498"/>
    <w:rsid w:val="000F762D"/>
    <w:rsid w:val="000F7D00"/>
    <w:rsid w:val="00102870"/>
    <w:rsid w:val="00104F4E"/>
    <w:rsid w:val="00111666"/>
    <w:rsid w:val="00113B4C"/>
    <w:rsid w:val="00114F70"/>
    <w:rsid w:val="00120AEF"/>
    <w:rsid w:val="00120F46"/>
    <w:rsid w:val="00121952"/>
    <w:rsid w:val="00122C5A"/>
    <w:rsid w:val="00123D39"/>
    <w:rsid w:val="00124C84"/>
    <w:rsid w:val="00125161"/>
    <w:rsid w:val="0012535E"/>
    <w:rsid w:val="00125B23"/>
    <w:rsid w:val="00127979"/>
    <w:rsid w:val="00130144"/>
    <w:rsid w:val="001308C9"/>
    <w:rsid w:val="00131B4C"/>
    <w:rsid w:val="00133C02"/>
    <w:rsid w:val="00134FE4"/>
    <w:rsid w:val="00137BFF"/>
    <w:rsid w:val="00140CEE"/>
    <w:rsid w:val="00144778"/>
    <w:rsid w:val="00145287"/>
    <w:rsid w:val="00147A95"/>
    <w:rsid w:val="00150045"/>
    <w:rsid w:val="00155281"/>
    <w:rsid w:val="00163ADA"/>
    <w:rsid w:val="00170136"/>
    <w:rsid w:val="00170954"/>
    <w:rsid w:val="00171115"/>
    <w:rsid w:val="00171744"/>
    <w:rsid w:val="00180DBD"/>
    <w:rsid w:val="00181B8E"/>
    <w:rsid w:val="00183218"/>
    <w:rsid w:val="00186341"/>
    <w:rsid w:val="00194127"/>
    <w:rsid w:val="0019634B"/>
    <w:rsid w:val="001975CB"/>
    <w:rsid w:val="001A061C"/>
    <w:rsid w:val="001A123C"/>
    <w:rsid w:val="001A1A19"/>
    <w:rsid w:val="001A2E08"/>
    <w:rsid w:val="001A35EA"/>
    <w:rsid w:val="001A47A6"/>
    <w:rsid w:val="001A5FC7"/>
    <w:rsid w:val="001A7C88"/>
    <w:rsid w:val="001B1C19"/>
    <w:rsid w:val="001B37BC"/>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D12C3"/>
    <w:rsid w:val="001D20B3"/>
    <w:rsid w:val="001D2804"/>
    <w:rsid w:val="001D296A"/>
    <w:rsid w:val="001D2CF6"/>
    <w:rsid w:val="001D2FA8"/>
    <w:rsid w:val="001D471F"/>
    <w:rsid w:val="001D6BCE"/>
    <w:rsid w:val="001D70B0"/>
    <w:rsid w:val="001D79BB"/>
    <w:rsid w:val="001E020F"/>
    <w:rsid w:val="001E0A2A"/>
    <w:rsid w:val="001E0BF5"/>
    <w:rsid w:val="001E1D4F"/>
    <w:rsid w:val="001E30C0"/>
    <w:rsid w:val="001E3153"/>
    <w:rsid w:val="001E422B"/>
    <w:rsid w:val="001E454D"/>
    <w:rsid w:val="001F040A"/>
    <w:rsid w:val="001F1894"/>
    <w:rsid w:val="001F2B0C"/>
    <w:rsid w:val="001F32DD"/>
    <w:rsid w:val="001F3532"/>
    <w:rsid w:val="001F5211"/>
    <w:rsid w:val="001F579C"/>
    <w:rsid w:val="001F67E3"/>
    <w:rsid w:val="00202D85"/>
    <w:rsid w:val="00204876"/>
    <w:rsid w:val="0020626A"/>
    <w:rsid w:val="0020650B"/>
    <w:rsid w:val="002065CD"/>
    <w:rsid w:val="002131D6"/>
    <w:rsid w:val="00215308"/>
    <w:rsid w:val="0021687C"/>
    <w:rsid w:val="002223CD"/>
    <w:rsid w:val="0022291E"/>
    <w:rsid w:val="002261E0"/>
    <w:rsid w:val="00230B11"/>
    <w:rsid w:val="00231528"/>
    <w:rsid w:val="00233219"/>
    <w:rsid w:val="00234BAD"/>
    <w:rsid w:val="00245E86"/>
    <w:rsid w:val="0024742F"/>
    <w:rsid w:val="00250AFE"/>
    <w:rsid w:val="00253BBE"/>
    <w:rsid w:val="00262D26"/>
    <w:rsid w:val="00264770"/>
    <w:rsid w:val="00265952"/>
    <w:rsid w:val="0026783B"/>
    <w:rsid w:val="00272E50"/>
    <w:rsid w:val="0027445B"/>
    <w:rsid w:val="00274567"/>
    <w:rsid w:val="00274D08"/>
    <w:rsid w:val="00277AD1"/>
    <w:rsid w:val="002879A4"/>
    <w:rsid w:val="0029147C"/>
    <w:rsid w:val="0029161F"/>
    <w:rsid w:val="00291814"/>
    <w:rsid w:val="00291853"/>
    <w:rsid w:val="002920AD"/>
    <w:rsid w:val="00294A64"/>
    <w:rsid w:val="0029526B"/>
    <w:rsid w:val="0029710E"/>
    <w:rsid w:val="0029742C"/>
    <w:rsid w:val="002A14CD"/>
    <w:rsid w:val="002A4AED"/>
    <w:rsid w:val="002A4EDD"/>
    <w:rsid w:val="002A61BB"/>
    <w:rsid w:val="002A6FAA"/>
    <w:rsid w:val="002B1ADB"/>
    <w:rsid w:val="002B30BE"/>
    <w:rsid w:val="002B65A9"/>
    <w:rsid w:val="002B75C4"/>
    <w:rsid w:val="002C35AF"/>
    <w:rsid w:val="002C3719"/>
    <w:rsid w:val="002C5C42"/>
    <w:rsid w:val="002C63B9"/>
    <w:rsid w:val="002C6A1E"/>
    <w:rsid w:val="002C6CB9"/>
    <w:rsid w:val="002C77A0"/>
    <w:rsid w:val="002D0303"/>
    <w:rsid w:val="002D1A15"/>
    <w:rsid w:val="002D74E1"/>
    <w:rsid w:val="002D7F75"/>
    <w:rsid w:val="002E0D36"/>
    <w:rsid w:val="002E0E16"/>
    <w:rsid w:val="002E135B"/>
    <w:rsid w:val="002E266C"/>
    <w:rsid w:val="002E39AE"/>
    <w:rsid w:val="002E46C0"/>
    <w:rsid w:val="002E5E3C"/>
    <w:rsid w:val="002E7C6F"/>
    <w:rsid w:val="002E7D8F"/>
    <w:rsid w:val="002F1174"/>
    <w:rsid w:val="002F28E5"/>
    <w:rsid w:val="002F3EAC"/>
    <w:rsid w:val="002F49D8"/>
    <w:rsid w:val="00300092"/>
    <w:rsid w:val="003041EF"/>
    <w:rsid w:val="00304E2A"/>
    <w:rsid w:val="003057AC"/>
    <w:rsid w:val="0030585A"/>
    <w:rsid w:val="00305F99"/>
    <w:rsid w:val="00311A27"/>
    <w:rsid w:val="00312592"/>
    <w:rsid w:val="00314A37"/>
    <w:rsid w:val="00315691"/>
    <w:rsid w:val="0032177B"/>
    <w:rsid w:val="00321E1D"/>
    <w:rsid w:val="00324126"/>
    <w:rsid w:val="00324EA4"/>
    <w:rsid w:val="003304CB"/>
    <w:rsid w:val="0033175B"/>
    <w:rsid w:val="0033291C"/>
    <w:rsid w:val="00333CC8"/>
    <w:rsid w:val="00333E0F"/>
    <w:rsid w:val="0033563F"/>
    <w:rsid w:val="00344B52"/>
    <w:rsid w:val="00347CF7"/>
    <w:rsid w:val="00347E64"/>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47B2"/>
    <w:rsid w:val="003758C0"/>
    <w:rsid w:val="00381705"/>
    <w:rsid w:val="003822AF"/>
    <w:rsid w:val="003835D3"/>
    <w:rsid w:val="00387121"/>
    <w:rsid w:val="00387B3C"/>
    <w:rsid w:val="00391DEF"/>
    <w:rsid w:val="003926A5"/>
    <w:rsid w:val="003A09A1"/>
    <w:rsid w:val="003A1382"/>
    <w:rsid w:val="003A2687"/>
    <w:rsid w:val="003A4536"/>
    <w:rsid w:val="003A6F0D"/>
    <w:rsid w:val="003B1634"/>
    <w:rsid w:val="003B3C47"/>
    <w:rsid w:val="003B4F4D"/>
    <w:rsid w:val="003B6A67"/>
    <w:rsid w:val="003C10CA"/>
    <w:rsid w:val="003C287C"/>
    <w:rsid w:val="003C5E63"/>
    <w:rsid w:val="003C5EEA"/>
    <w:rsid w:val="003C7484"/>
    <w:rsid w:val="003C7D0A"/>
    <w:rsid w:val="003D0F01"/>
    <w:rsid w:val="003D2636"/>
    <w:rsid w:val="003D4C49"/>
    <w:rsid w:val="003D5A9B"/>
    <w:rsid w:val="003D6152"/>
    <w:rsid w:val="003E1BC5"/>
    <w:rsid w:val="003E1E60"/>
    <w:rsid w:val="003E2C00"/>
    <w:rsid w:val="003E2DFC"/>
    <w:rsid w:val="003F3413"/>
    <w:rsid w:val="003F3DE4"/>
    <w:rsid w:val="003F457D"/>
    <w:rsid w:val="003F57DB"/>
    <w:rsid w:val="003F5A32"/>
    <w:rsid w:val="00402159"/>
    <w:rsid w:val="00402C51"/>
    <w:rsid w:val="00402DFE"/>
    <w:rsid w:val="00412773"/>
    <w:rsid w:val="00412887"/>
    <w:rsid w:val="00415319"/>
    <w:rsid w:val="00416851"/>
    <w:rsid w:val="00417373"/>
    <w:rsid w:val="004175F3"/>
    <w:rsid w:val="00421116"/>
    <w:rsid w:val="00421A33"/>
    <w:rsid w:val="00426C9A"/>
    <w:rsid w:val="004275F0"/>
    <w:rsid w:val="00427C92"/>
    <w:rsid w:val="00427CE0"/>
    <w:rsid w:val="004300E3"/>
    <w:rsid w:val="00431B75"/>
    <w:rsid w:val="00436694"/>
    <w:rsid w:val="00437329"/>
    <w:rsid w:val="0043739E"/>
    <w:rsid w:val="0044132E"/>
    <w:rsid w:val="00441AC5"/>
    <w:rsid w:val="00441BD3"/>
    <w:rsid w:val="00444221"/>
    <w:rsid w:val="004455A9"/>
    <w:rsid w:val="00451BC4"/>
    <w:rsid w:val="004552C1"/>
    <w:rsid w:val="00456255"/>
    <w:rsid w:val="0046036B"/>
    <w:rsid w:val="0046174E"/>
    <w:rsid w:val="00461ED0"/>
    <w:rsid w:val="00462D4D"/>
    <w:rsid w:val="00465515"/>
    <w:rsid w:val="004657D3"/>
    <w:rsid w:val="0046728E"/>
    <w:rsid w:val="004675D5"/>
    <w:rsid w:val="00467AE0"/>
    <w:rsid w:val="00467C44"/>
    <w:rsid w:val="004703C3"/>
    <w:rsid w:val="00473D86"/>
    <w:rsid w:val="0047449E"/>
    <w:rsid w:val="0047631C"/>
    <w:rsid w:val="0047654D"/>
    <w:rsid w:val="00477CF6"/>
    <w:rsid w:val="0048013A"/>
    <w:rsid w:val="00480CF3"/>
    <w:rsid w:val="004836EC"/>
    <w:rsid w:val="004853F5"/>
    <w:rsid w:val="00487F94"/>
    <w:rsid w:val="00491159"/>
    <w:rsid w:val="00491CDD"/>
    <w:rsid w:val="00492305"/>
    <w:rsid w:val="00492D40"/>
    <w:rsid w:val="004A1F08"/>
    <w:rsid w:val="004A4BED"/>
    <w:rsid w:val="004A57A9"/>
    <w:rsid w:val="004A699A"/>
    <w:rsid w:val="004B02EB"/>
    <w:rsid w:val="004B04EA"/>
    <w:rsid w:val="004B0A83"/>
    <w:rsid w:val="004B0CF7"/>
    <w:rsid w:val="004B3DAD"/>
    <w:rsid w:val="004B4808"/>
    <w:rsid w:val="004B5329"/>
    <w:rsid w:val="004B587B"/>
    <w:rsid w:val="004C650B"/>
    <w:rsid w:val="004C69D4"/>
    <w:rsid w:val="004D5356"/>
    <w:rsid w:val="004D59E8"/>
    <w:rsid w:val="004D64EE"/>
    <w:rsid w:val="004D7850"/>
    <w:rsid w:val="004D7E29"/>
    <w:rsid w:val="004E3642"/>
    <w:rsid w:val="004E3D94"/>
    <w:rsid w:val="004E4EE7"/>
    <w:rsid w:val="004E5C19"/>
    <w:rsid w:val="004E67FF"/>
    <w:rsid w:val="004F189F"/>
    <w:rsid w:val="004F3490"/>
    <w:rsid w:val="004F74D1"/>
    <w:rsid w:val="00505578"/>
    <w:rsid w:val="0050712A"/>
    <w:rsid w:val="00512895"/>
    <w:rsid w:val="00516A5D"/>
    <w:rsid w:val="00520112"/>
    <w:rsid w:val="005225D2"/>
    <w:rsid w:val="00522EE3"/>
    <w:rsid w:val="0052330F"/>
    <w:rsid w:val="00524482"/>
    <w:rsid w:val="00527712"/>
    <w:rsid w:val="005307A0"/>
    <w:rsid w:val="00531669"/>
    <w:rsid w:val="005334E4"/>
    <w:rsid w:val="00533B55"/>
    <w:rsid w:val="00534C97"/>
    <w:rsid w:val="00536CEA"/>
    <w:rsid w:val="00537320"/>
    <w:rsid w:val="00537B55"/>
    <w:rsid w:val="0054060B"/>
    <w:rsid w:val="00540635"/>
    <w:rsid w:val="005410D4"/>
    <w:rsid w:val="00542129"/>
    <w:rsid w:val="00543A42"/>
    <w:rsid w:val="0054504C"/>
    <w:rsid w:val="00545B01"/>
    <w:rsid w:val="0054685D"/>
    <w:rsid w:val="00552FD9"/>
    <w:rsid w:val="005538F8"/>
    <w:rsid w:val="00554AAA"/>
    <w:rsid w:val="00556FA0"/>
    <w:rsid w:val="00560B17"/>
    <w:rsid w:val="00560EC3"/>
    <w:rsid w:val="00570D8C"/>
    <w:rsid w:val="00572314"/>
    <w:rsid w:val="0057443B"/>
    <w:rsid w:val="005750A9"/>
    <w:rsid w:val="00575625"/>
    <w:rsid w:val="00576A61"/>
    <w:rsid w:val="005845FB"/>
    <w:rsid w:val="0058589C"/>
    <w:rsid w:val="00587BE0"/>
    <w:rsid w:val="00587C0D"/>
    <w:rsid w:val="005908EC"/>
    <w:rsid w:val="00590CB1"/>
    <w:rsid w:val="00591060"/>
    <w:rsid w:val="00592867"/>
    <w:rsid w:val="00593F1B"/>
    <w:rsid w:val="00594404"/>
    <w:rsid w:val="0059599D"/>
    <w:rsid w:val="00595C04"/>
    <w:rsid w:val="0059620C"/>
    <w:rsid w:val="00597B9C"/>
    <w:rsid w:val="005A0381"/>
    <w:rsid w:val="005A26A1"/>
    <w:rsid w:val="005A2C9A"/>
    <w:rsid w:val="005A394E"/>
    <w:rsid w:val="005A4179"/>
    <w:rsid w:val="005A4350"/>
    <w:rsid w:val="005A637A"/>
    <w:rsid w:val="005A7B61"/>
    <w:rsid w:val="005B12CA"/>
    <w:rsid w:val="005B2240"/>
    <w:rsid w:val="005B2547"/>
    <w:rsid w:val="005B2F55"/>
    <w:rsid w:val="005B4B1A"/>
    <w:rsid w:val="005B4F36"/>
    <w:rsid w:val="005B5278"/>
    <w:rsid w:val="005C4678"/>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274D"/>
    <w:rsid w:val="00603729"/>
    <w:rsid w:val="00605064"/>
    <w:rsid w:val="00605204"/>
    <w:rsid w:val="00605339"/>
    <w:rsid w:val="006119F6"/>
    <w:rsid w:val="00615D77"/>
    <w:rsid w:val="0061612D"/>
    <w:rsid w:val="00616B08"/>
    <w:rsid w:val="00616FF9"/>
    <w:rsid w:val="00617C7E"/>
    <w:rsid w:val="0062390E"/>
    <w:rsid w:val="00624570"/>
    <w:rsid w:val="00624861"/>
    <w:rsid w:val="00627042"/>
    <w:rsid w:val="00627AA2"/>
    <w:rsid w:val="00632D37"/>
    <w:rsid w:val="00635936"/>
    <w:rsid w:val="00642A83"/>
    <w:rsid w:val="00644B84"/>
    <w:rsid w:val="00646122"/>
    <w:rsid w:val="00646D6F"/>
    <w:rsid w:val="00651637"/>
    <w:rsid w:val="00651A29"/>
    <w:rsid w:val="006537C7"/>
    <w:rsid w:val="00654797"/>
    <w:rsid w:val="00654859"/>
    <w:rsid w:val="00660009"/>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DFD"/>
    <w:rsid w:val="00690B44"/>
    <w:rsid w:val="00693B1F"/>
    <w:rsid w:val="00696163"/>
    <w:rsid w:val="00697B24"/>
    <w:rsid w:val="006A0F24"/>
    <w:rsid w:val="006A2A3B"/>
    <w:rsid w:val="006A5BB1"/>
    <w:rsid w:val="006A5FCB"/>
    <w:rsid w:val="006A602F"/>
    <w:rsid w:val="006B00EC"/>
    <w:rsid w:val="006B0CC4"/>
    <w:rsid w:val="006B40FC"/>
    <w:rsid w:val="006B4FF6"/>
    <w:rsid w:val="006B6C39"/>
    <w:rsid w:val="006B6E08"/>
    <w:rsid w:val="006B71C8"/>
    <w:rsid w:val="006B7900"/>
    <w:rsid w:val="006C0FB5"/>
    <w:rsid w:val="006C198D"/>
    <w:rsid w:val="006C3A74"/>
    <w:rsid w:val="006C4767"/>
    <w:rsid w:val="006C5252"/>
    <w:rsid w:val="006C7CA5"/>
    <w:rsid w:val="006D112F"/>
    <w:rsid w:val="006D466B"/>
    <w:rsid w:val="006D68B8"/>
    <w:rsid w:val="006D77F6"/>
    <w:rsid w:val="006E1E27"/>
    <w:rsid w:val="006E536E"/>
    <w:rsid w:val="006F0BEB"/>
    <w:rsid w:val="006F0C48"/>
    <w:rsid w:val="006F23C8"/>
    <w:rsid w:val="006F5743"/>
    <w:rsid w:val="006F76BD"/>
    <w:rsid w:val="006F7EB4"/>
    <w:rsid w:val="00700339"/>
    <w:rsid w:val="0070143C"/>
    <w:rsid w:val="00702906"/>
    <w:rsid w:val="0070316E"/>
    <w:rsid w:val="0071090E"/>
    <w:rsid w:val="00711130"/>
    <w:rsid w:val="00711750"/>
    <w:rsid w:val="007121C6"/>
    <w:rsid w:val="00713F74"/>
    <w:rsid w:val="00714814"/>
    <w:rsid w:val="00716604"/>
    <w:rsid w:val="00716AA4"/>
    <w:rsid w:val="00721E7D"/>
    <w:rsid w:val="00722258"/>
    <w:rsid w:val="00725806"/>
    <w:rsid w:val="00726DC6"/>
    <w:rsid w:val="00727427"/>
    <w:rsid w:val="00727F1A"/>
    <w:rsid w:val="0073128F"/>
    <w:rsid w:val="00731776"/>
    <w:rsid w:val="0073246C"/>
    <w:rsid w:val="00733B9A"/>
    <w:rsid w:val="007347E9"/>
    <w:rsid w:val="00736B06"/>
    <w:rsid w:val="00743BB4"/>
    <w:rsid w:val="00747D48"/>
    <w:rsid w:val="007530DA"/>
    <w:rsid w:val="00753B83"/>
    <w:rsid w:val="00754DBD"/>
    <w:rsid w:val="007552E1"/>
    <w:rsid w:val="00755ED6"/>
    <w:rsid w:val="007565C6"/>
    <w:rsid w:val="00764369"/>
    <w:rsid w:val="0076785E"/>
    <w:rsid w:val="0077284D"/>
    <w:rsid w:val="00772C66"/>
    <w:rsid w:val="007739E2"/>
    <w:rsid w:val="0077569F"/>
    <w:rsid w:val="007759AD"/>
    <w:rsid w:val="00782499"/>
    <w:rsid w:val="00783EE4"/>
    <w:rsid w:val="007846D8"/>
    <w:rsid w:val="00784974"/>
    <w:rsid w:val="00784FD7"/>
    <w:rsid w:val="0078707D"/>
    <w:rsid w:val="00787C83"/>
    <w:rsid w:val="007900B0"/>
    <w:rsid w:val="0079047B"/>
    <w:rsid w:val="0079100D"/>
    <w:rsid w:val="007924BF"/>
    <w:rsid w:val="0079325B"/>
    <w:rsid w:val="0079592E"/>
    <w:rsid w:val="0079637F"/>
    <w:rsid w:val="0079648C"/>
    <w:rsid w:val="007A21A0"/>
    <w:rsid w:val="007A28B0"/>
    <w:rsid w:val="007A2CA3"/>
    <w:rsid w:val="007A2FD0"/>
    <w:rsid w:val="007A5425"/>
    <w:rsid w:val="007A68D1"/>
    <w:rsid w:val="007A71FA"/>
    <w:rsid w:val="007B000E"/>
    <w:rsid w:val="007B2904"/>
    <w:rsid w:val="007B56C5"/>
    <w:rsid w:val="007B601D"/>
    <w:rsid w:val="007B6F8B"/>
    <w:rsid w:val="007B78F0"/>
    <w:rsid w:val="007C51B8"/>
    <w:rsid w:val="007C558B"/>
    <w:rsid w:val="007C6F17"/>
    <w:rsid w:val="007C700D"/>
    <w:rsid w:val="007C78A6"/>
    <w:rsid w:val="007D0F2B"/>
    <w:rsid w:val="007D587D"/>
    <w:rsid w:val="007E1A1E"/>
    <w:rsid w:val="007E1E30"/>
    <w:rsid w:val="007E20F1"/>
    <w:rsid w:val="007E2137"/>
    <w:rsid w:val="007E22DE"/>
    <w:rsid w:val="007E339A"/>
    <w:rsid w:val="007E4208"/>
    <w:rsid w:val="007E44D4"/>
    <w:rsid w:val="007E7DDB"/>
    <w:rsid w:val="007F30B7"/>
    <w:rsid w:val="007F4D1D"/>
    <w:rsid w:val="007F71BF"/>
    <w:rsid w:val="00800CD8"/>
    <w:rsid w:val="0080310C"/>
    <w:rsid w:val="00804464"/>
    <w:rsid w:val="00805996"/>
    <w:rsid w:val="008074E6"/>
    <w:rsid w:val="00811E04"/>
    <w:rsid w:val="00815BE4"/>
    <w:rsid w:val="00821B3F"/>
    <w:rsid w:val="008236AA"/>
    <w:rsid w:val="00823FEE"/>
    <w:rsid w:val="00824CE4"/>
    <w:rsid w:val="00824FEA"/>
    <w:rsid w:val="0082605D"/>
    <w:rsid w:val="00826DAB"/>
    <w:rsid w:val="00831D84"/>
    <w:rsid w:val="00832167"/>
    <w:rsid w:val="00833021"/>
    <w:rsid w:val="008359FC"/>
    <w:rsid w:val="008376E2"/>
    <w:rsid w:val="00837A16"/>
    <w:rsid w:val="00845D2F"/>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678A0"/>
    <w:rsid w:val="0087149E"/>
    <w:rsid w:val="00872BF8"/>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1B81"/>
    <w:rsid w:val="008C257F"/>
    <w:rsid w:val="008C31C1"/>
    <w:rsid w:val="008C5C01"/>
    <w:rsid w:val="008C72C4"/>
    <w:rsid w:val="008D215B"/>
    <w:rsid w:val="008D2D2A"/>
    <w:rsid w:val="008D3A63"/>
    <w:rsid w:val="008D4C3B"/>
    <w:rsid w:val="008D6147"/>
    <w:rsid w:val="008E3183"/>
    <w:rsid w:val="008E3D1E"/>
    <w:rsid w:val="008E48C2"/>
    <w:rsid w:val="008E4D20"/>
    <w:rsid w:val="008F0E7A"/>
    <w:rsid w:val="008F34F6"/>
    <w:rsid w:val="009002F1"/>
    <w:rsid w:val="00900C59"/>
    <w:rsid w:val="009045F4"/>
    <w:rsid w:val="009047F1"/>
    <w:rsid w:val="00905AF1"/>
    <w:rsid w:val="00910E99"/>
    <w:rsid w:val="009123D1"/>
    <w:rsid w:val="00912B19"/>
    <w:rsid w:val="0091490E"/>
    <w:rsid w:val="009161E8"/>
    <w:rsid w:val="009166B2"/>
    <w:rsid w:val="0092105B"/>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5517F"/>
    <w:rsid w:val="00961A03"/>
    <w:rsid w:val="00962A58"/>
    <w:rsid w:val="009633C1"/>
    <w:rsid w:val="00963808"/>
    <w:rsid w:val="00970A1E"/>
    <w:rsid w:val="00973CFA"/>
    <w:rsid w:val="009742DF"/>
    <w:rsid w:val="00974A5D"/>
    <w:rsid w:val="00976D78"/>
    <w:rsid w:val="00981284"/>
    <w:rsid w:val="009814B9"/>
    <w:rsid w:val="00982BE9"/>
    <w:rsid w:val="00985F53"/>
    <w:rsid w:val="009860B9"/>
    <w:rsid w:val="009916E4"/>
    <w:rsid w:val="0099224D"/>
    <w:rsid w:val="00994C93"/>
    <w:rsid w:val="00995413"/>
    <w:rsid w:val="0099550E"/>
    <w:rsid w:val="00996AA9"/>
    <w:rsid w:val="00997C68"/>
    <w:rsid w:val="009A1150"/>
    <w:rsid w:val="009A3344"/>
    <w:rsid w:val="009A44D8"/>
    <w:rsid w:val="009B1103"/>
    <w:rsid w:val="009B48A1"/>
    <w:rsid w:val="009B6DE3"/>
    <w:rsid w:val="009C10D7"/>
    <w:rsid w:val="009C18B7"/>
    <w:rsid w:val="009C2AF0"/>
    <w:rsid w:val="009C702D"/>
    <w:rsid w:val="009C70C2"/>
    <w:rsid w:val="009D06E2"/>
    <w:rsid w:val="009E16DA"/>
    <w:rsid w:val="009E7A2B"/>
    <w:rsid w:val="009F0196"/>
    <w:rsid w:val="009F3DF3"/>
    <w:rsid w:val="009F5423"/>
    <w:rsid w:val="009F6785"/>
    <w:rsid w:val="00A007E9"/>
    <w:rsid w:val="00A02E0C"/>
    <w:rsid w:val="00A04499"/>
    <w:rsid w:val="00A06943"/>
    <w:rsid w:val="00A10934"/>
    <w:rsid w:val="00A11EB6"/>
    <w:rsid w:val="00A13EB4"/>
    <w:rsid w:val="00A14D5C"/>
    <w:rsid w:val="00A1618F"/>
    <w:rsid w:val="00A16F6B"/>
    <w:rsid w:val="00A216FF"/>
    <w:rsid w:val="00A21ECD"/>
    <w:rsid w:val="00A224B9"/>
    <w:rsid w:val="00A22995"/>
    <w:rsid w:val="00A2433A"/>
    <w:rsid w:val="00A244F4"/>
    <w:rsid w:val="00A25D61"/>
    <w:rsid w:val="00A26743"/>
    <w:rsid w:val="00A31335"/>
    <w:rsid w:val="00A3297A"/>
    <w:rsid w:val="00A339CB"/>
    <w:rsid w:val="00A33A52"/>
    <w:rsid w:val="00A343F1"/>
    <w:rsid w:val="00A350D5"/>
    <w:rsid w:val="00A43314"/>
    <w:rsid w:val="00A43D11"/>
    <w:rsid w:val="00A44512"/>
    <w:rsid w:val="00A44FA9"/>
    <w:rsid w:val="00A455AF"/>
    <w:rsid w:val="00A46058"/>
    <w:rsid w:val="00A46A95"/>
    <w:rsid w:val="00A52B7C"/>
    <w:rsid w:val="00A5408B"/>
    <w:rsid w:val="00A5638F"/>
    <w:rsid w:val="00A57CCB"/>
    <w:rsid w:val="00A601D9"/>
    <w:rsid w:val="00A6261E"/>
    <w:rsid w:val="00A63A8E"/>
    <w:rsid w:val="00A72313"/>
    <w:rsid w:val="00A739D2"/>
    <w:rsid w:val="00A7505E"/>
    <w:rsid w:val="00A762AC"/>
    <w:rsid w:val="00A76A70"/>
    <w:rsid w:val="00A812E2"/>
    <w:rsid w:val="00A82166"/>
    <w:rsid w:val="00A83445"/>
    <w:rsid w:val="00A862E4"/>
    <w:rsid w:val="00A863E7"/>
    <w:rsid w:val="00A871E9"/>
    <w:rsid w:val="00A8796C"/>
    <w:rsid w:val="00A87AA3"/>
    <w:rsid w:val="00A90623"/>
    <w:rsid w:val="00A90807"/>
    <w:rsid w:val="00A90F69"/>
    <w:rsid w:val="00A94EB8"/>
    <w:rsid w:val="00A95A87"/>
    <w:rsid w:val="00AA27B7"/>
    <w:rsid w:val="00AA382B"/>
    <w:rsid w:val="00AA6B28"/>
    <w:rsid w:val="00AA7011"/>
    <w:rsid w:val="00AB00F7"/>
    <w:rsid w:val="00AB32E1"/>
    <w:rsid w:val="00AB3EF5"/>
    <w:rsid w:val="00AB4134"/>
    <w:rsid w:val="00AC14EA"/>
    <w:rsid w:val="00AC2131"/>
    <w:rsid w:val="00AC25DD"/>
    <w:rsid w:val="00AC2626"/>
    <w:rsid w:val="00AC2E64"/>
    <w:rsid w:val="00AC314C"/>
    <w:rsid w:val="00AC57C8"/>
    <w:rsid w:val="00AC583F"/>
    <w:rsid w:val="00AC708C"/>
    <w:rsid w:val="00AC785C"/>
    <w:rsid w:val="00AD0BBB"/>
    <w:rsid w:val="00AD0CD0"/>
    <w:rsid w:val="00AD0E2D"/>
    <w:rsid w:val="00AD1558"/>
    <w:rsid w:val="00AD16AD"/>
    <w:rsid w:val="00AD4185"/>
    <w:rsid w:val="00AD5017"/>
    <w:rsid w:val="00AD5511"/>
    <w:rsid w:val="00AD58BD"/>
    <w:rsid w:val="00AD7BB4"/>
    <w:rsid w:val="00AE2E89"/>
    <w:rsid w:val="00AE3F35"/>
    <w:rsid w:val="00AE4A7B"/>
    <w:rsid w:val="00AF0760"/>
    <w:rsid w:val="00AF0E35"/>
    <w:rsid w:val="00AF100B"/>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07FAE"/>
    <w:rsid w:val="00B1103A"/>
    <w:rsid w:val="00B11732"/>
    <w:rsid w:val="00B132B2"/>
    <w:rsid w:val="00B14316"/>
    <w:rsid w:val="00B160BD"/>
    <w:rsid w:val="00B17BC9"/>
    <w:rsid w:val="00B17DD6"/>
    <w:rsid w:val="00B20477"/>
    <w:rsid w:val="00B213CA"/>
    <w:rsid w:val="00B215BC"/>
    <w:rsid w:val="00B26E00"/>
    <w:rsid w:val="00B32E73"/>
    <w:rsid w:val="00B341EA"/>
    <w:rsid w:val="00B3518A"/>
    <w:rsid w:val="00B358B0"/>
    <w:rsid w:val="00B35AF7"/>
    <w:rsid w:val="00B35FBD"/>
    <w:rsid w:val="00B36580"/>
    <w:rsid w:val="00B408CC"/>
    <w:rsid w:val="00B428FF"/>
    <w:rsid w:val="00B42C9E"/>
    <w:rsid w:val="00B42EA8"/>
    <w:rsid w:val="00B4556A"/>
    <w:rsid w:val="00B50181"/>
    <w:rsid w:val="00B52600"/>
    <w:rsid w:val="00B53E07"/>
    <w:rsid w:val="00B548A4"/>
    <w:rsid w:val="00B5612E"/>
    <w:rsid w:val="00B561B0"/>
    <w:rsid w:val="00B56431"/>
    <w:rsid w:val="00B602D4"/>
    <w:rsid w:val="00B60853"/>
    <w:rsid w:val="00B614F6"/>
    <w:rsid w:val="00B63255"/>
    <w:rsid w:val="00B652AC"/>
    <w:rsid w:val="00B668C5"/>
    <w:rsid w:val="00B67F68"/>
    <w:rsid w:val="00B67FCB"/>
    <w:rsid w:val="00B72841"/>
    <w:rsid w:val="00B73AC3"/>
    <w:rsid w:val="00B740C3"/>
    <w:rsid w:val="00B75F63"/>
    <w:rsid w:val="00B769F1"/>
    <w:rsid w:val="00B76B23"/>
    <w:rsid w:val="00B77278"/>
    <w:rsid w:val="00B80473"/>
    <w:rsid w:val="00B830EE"/>
    <w:rsid w:val="00B833E5"/>
    <w:rsid w:val="00B8456A"/>
    <w:rsid w:val="00B87110"/>
    <w:rsid w:val="00B87685"/>
    <w:rsid w:val="00B87D06"/>
    <w:rsid w:val="00B91201"/>
    <w:rsid w:val="00B91CCC"/>
    <w:rsid w:val="00B92035"/>
    <w:rsid w:val="00B92051"/>
    <w:rsid w:val="00B978AD"/>
    <w:rsid w:val="00BA02E8"/>
    <w:rsid w:val="00BA0A34"/>
    <w:rsid w:val="00BA2ACA"/>
    <w:rsid w:val="00BA6F7D"/>
    <w:rsid w:val="00BB2D7E"/>
    <w:rsid w:val="00BB3D06"/>
    <w:rsid w:val="00BB3F41"/>
    <w:rsid w:val="00BB5E27"/>
    <w:rsid w:val="00BB724A"/>
    <w:rsid w:val="00BC3601"/>
    <w:rsid w:val="00BC48A8"/>
    <w:rsid w:val="00BC7B1B"/>
    <w:rsid w:val="00BD1D59"/>
    <w:rsid w:val="00BD315E"/>
    <w:rsid w:val="00BD3D5C"/>
    <w:rsid w:val="00BD3E28"/>
    <w:rsid w:val="00BD3FA2"/>
    <w:rsid w:val="00BD4EAB"/>
    <w:rsid w:val="00BD4ECD"/>
    <w:rsid w:val="00BD7ECA"/>
    <w:rsid w:val="00BE26C1"/>
    <w:rsid w:val="00BF03F9"/>
    <w:rsid w:val="00BF1B7E"/>
    <w:rsid w:val="00BF292D"/>
    <w:rsid w:val="00BF32CF"/>
    <w:rsid w:val="00BF363F"/>
    <w:rsid w:val="00BF79E5"/>
    <w:rsid w:val="00C01D7F"/>
    <w:rsid w:val="00C04525"/>
    <w:rsid w:val="00C05840"/>
    <w:rsid w:val="00C05F9B"/>
    <w:rsid w:val="00C05FA0"/>
    <w:rsid w:val="00C12574"/>
    <w:rsid w:val="00C129C2"/>
    <w:rsid w:val="00C16249"/>
    <w:rsid w:val="00C204B1"/>
    <w:rsid w:val="00C238F8"/>
    <w:rsid w:val="00C245F1"/>
    <w:rsid w:val="00C250E0"/>
    <w:rsid w:val="00C27DE0"/>
    <w:rsid w:val="00C3018F"/>
    <w:rsid w:val="00C378D9"/>
    <w:rsid w:val="00C40ED4"/>
    <w:rsid w:val="00C40F6B"/>
    <w:rsid w:val="00C418FE"/>
    <w:rsid w:val="00C43CAE"/>
    <w:rsid w:val="00C44335"/>
    <w:rsid w:val="00C44BBC"/>
    <w:rsid w:val="00C44E00"/>
    <w:rsid w:val="00C44F96"/>
    <w:rsid w:val="00C476D2"/>
    <w:rsid w:val="00C504FF"/>
    <w:rsid w:val="00C55A45"/>
    <w:rsid w:val="00C57307"/>
    <w:rsid w:val="00C61130"/>
    <w:rsid w:val="00C63ABF"/>
    <w:rsid w:val="00C63CC1"/>
    <w:rsid w:val="00C7158B"/>
    <w:rsid w:val="00C71C6B"/>
    <w:rsid w:val="00C74953"/>
    <w:rsid w:val="00C74C49"/>
    <w:rsid w:val="00C7578A"/>
    <w:rsid w:val="00C759CB"/>
    <w:rsid w:val="00C7743B"/>
    <w:rsid w:val="00C77D87"/>
    <w:rsid w:val="00C8020B"/>
    <w:rsid w:val="00C8061D"/>
    <w:rsid w:val="00C81370"/>
    <w:rsid w:val="00C8185E"/>
    <w:rsid w:val="00C82390"/>
    <w:rsid w:val="00C84AB9"/>
    <w:rsid w:val="00C87AE5"/>
    <w:rsid w:val="00C87C31"/>
    <w:rsid w:val="00C91E53"/>
    <w:rsid w:val="00C927E3"/>
    <w:rsid w:val="00C92ACD"/>
    <w:rsid w:val="00C955EB"/>
    <w:rsid w:val="00C9730B"/>
    <w:rsid w:val="00CA16E2"/>
    <w:rsid w:val="00CA527E"/>
    <w:rsid w:val="00CA7624"/>
    <w:rsid w:val="00CA763F"/>
    <w:rsid w:val="00CA7D2B"/>
    <w:rsid w:val="00CB22C3"/>
    <w:rsid w:val="00CB3216"/>
    <w:rsid w:val="00CB36B8"/>
    <w:rsid w:val="00CB6A70"/>
    <w:rsid w:val="00CB7418"/>
    <w:rsid w:val="00CB7AC7"/>
    <w:rsid w:val="00CC25A3"/>
    <w:rsid w:val="00CC2B50"/>
    <w:rsid w:val="00CC30C0"/>
    <w:rsid w:val="00CC3E47"/>
    <w:rsid w:val="00CD1DD0"/>
    <w:rsid w:val="00CD2867"/>
    <w:rsid w:val="00CD3122"/>
    <w:rsid w:val="00CD41ED"/>
    <w:rsid w:val="00CE0014"/>
    <w:rsid w:val="00CE090E"/>
    <w:rsid w:val="00CE116C"/>
    <w:rsid w:val="00CE1CA7"/>
    <w:rsid w:val="00CE2017"/>
    <w:rsid w:val="00CE4722"/>
    <w:rsid w:val="00CE51D5"/>
    <w:rsid w:val="00CE55F5"/>
    <w:rsid w:val="00CE6B11"/>
    <w:rsid w:val="00CE6F9E"/>
    <w:rsid w:val="00CF21C2"/>
    <w:rsid w:val="00CF225F"/>
    <w:rsid w:val="00CF38D0"/>
    <w:rsid w:val="00CF4870"/>
    <w:rsid w:val="00CF4CFB"/>
    <w:rsid w:val="00CF5260"/>
    <w:rsid w:val="00CF6BC0"/>
    <w:rsid w:val="00D0005F"/>
    <w:rsid w:val="00D000AE"/>
    <w:rsid w:val="00D00D74"/>
    <w:rsid w:val="00D02D37"/>
    <w:rsid w:val="00D048CD"/>
    <w:rsid w:val="00D0529F"/>
    <w:rsid w:val="00D10235"/>
    <w:rsid w:val="00D1435E"/>
    <w:rsid w:val="00D15E73"/>
    <w:rsid w:val="00D20348"/>
    <w:rsid w:val="00D219BF"/>
    <w:rsid w:val="00D23FEA"/>
    <w:rsid w:val="00D25A68"/>
    <w:rsid w:val="00D25EE0"/>
    <w:rsid w:val="00D27293"/>
    <w:rsid w:val="00D31D05"/>
    <w:rsid w:val="00D33D94"/>
    <w:rsid w:val="00D37A22"/>
    <w:rsid w:val="00D37F87"/>
    <w:rsid w:val="00D42582"/>
    <w:rsid w:val="00D43704"/>
    <w:rsid w:val="00D439D5"/>
    <w:rsid w:val="00D465ED"/>
    <w:rsid w:val="00D46648"/>
    <w:rsid w:val="00D475F6"/>
    <w:rsid w:val="00D47BEC"/>
    <w:rsid w:val="00D50B0D"/>
    <w:rsid w:val="00D51369"/>
    <w:rsid w:val="00D55846"/>
    <w:rsid w:val="00D55920"/>
    <w:rsid w:val="00D568AA"/>
    <w:rsid w:val="00D60CE1"/>
    <w:rsid w:val="00D62B24"/>
    <w:rsid w:val="00D63D1C"/>
    <w:rsid w:val="00D67008"/>
    <w:rsid w:val="00D67EE9"/>
    <w:rsid w:val="00D74093"/>
    <w:rsid w:val="00D74E7E"/>
    <w:rsid w:val="00D761D1"/>
    <w:rsid w:val="00D76EBB"/>
    <w:rsid w:val="00D802AA"/>
    <w:rsid w:val="00D80F38"/>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4478"/>
    <w:rsid w:val="00DA4A73"/>
    <w:rsid w:val="00DB02DD"/>
    <w:rsid w:val="00DB046D"/>
    <w:rsid w:val="00DB1A52"/>
    <w:rsid w:val="00DB6E52"/>
    <w:rsid w:val="00DB7B10"/>
    <w:rsid w:val="00DC115B"/>
    <w:rsid w:val="00DC1198"/>
    <w:rsid w:val="00DC26F3"/>
    <w:rsid w:val="00DC33FD"/>
    <w:rsid w:val="00DC51D7"/>
    <w:rsid w:val="00DC5C44"/>
    <w:rsid w:val="00DD1284"/>
    <w:rsid w:val="00DD1CBF"/>
    <w:rsid w:val="00DD2A04"/>
    <w:rsid w:val="00DD2EE8"/>
    <w:rsid w:val="00DD50C8"/>
    <w:rsid w:val="00DD5E26"/>
    <w:rsid w:val="00DD7DBD"/>
    <w:rsid w:val="00DE0885"/>
    <w:rsid w:val="00DE1BC0"/>
    <w:rsid w:val="00DE3768"/>
    <w:rsid w:val="00DE4F3C"/>
    <w:rsid w:val="00DE5264"/>
    <w:rsid w:val="00DE6839"/>
    <w:rsid w:val="00DF0BEB"/>
    <w:rsid w:val="00DF4006"/>
    <w:rsid w:val="00DF60F4"/>
    <w:rsid w:val="00DF641B"/>
    <w:rsid w:val="00DF6C22"/>
    <w:rsid w:val="00DF6D41"/>
    <w:rsid w:val="00DF7995"/>
    <w:rsid w:val="00E00491"/>
    <w:rsid w:val="00E015B4"/>
    <w:rsid w:val="00E04E35"/>
    <w:rsid w:val="00E064D3"/>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2423"/>
    <w:rsid w:val="00E35F06"/>
    <w:rsid w:val="00E36D75"/>
    <w:rsid w:val="00E37A3B"/>
    <w:rsid w:val="00E40B62"/>
    <w:rsid w:val="00E42B3A"/>
    <w:rsid w:val="00E434D7"/>
    <w:rsid w:val="00E44966"/>
    <w:rsid w:val="00E5323D"/>
    <w:rsid w:val="00E53285"/>
    <w:rsid w:val="00E5569B"/>
    <w:rsid w:val="00E55714"/>
    <w:rsid w:val="00E5603C"/>
    <w:rsid w:val="00E56679"/>
    <w:rsid w:val="00E57106"/>
    <w:rsid w:val="00E60383"/>
    <w:rsid w:val="00E606C5"/>
    <w:rsid w:val="00E62EAE"/>
    <w:rsid w:val="00E6481E"/>
    <w:rsid w:val="00E65AE9"/>
    <w:rsid w:val="00E669D4"/>
    <w:rsid w:val="00E70BC3"/>
    <w:rsid w:val="00E71EC6"/>
    <w:rsid w:val="00E732E0"/>
    <w:rsid w:val="00E74028"/>
    <w:rsid w:val="00E75D1D"/>
    <w:rsid w:val="00E776AB"/>
    <w:rsid w:val="00E82A2B"/>
    <w:rsid w:val="00E8390D"/>
    <w:rsid w:val="00E87F1B"/>
    <w:rsid w:val="00E920CF"/>
    <w:rsid w:val="00E93803"/>
    <w:rsid w:val="00E93CE6"/>
    <w:rsid w:val="00E960B2"/>
    <w:rsid w:val="00E96F4D"/>
    <w:rsid w:val="00EA1DA8"/>
    <w:rsid w:val="00EA2034"/>
    <w:rsid w:val="00EA24FD"/>
    <w:rsid w:val="00EA2B2B"/>
    <w:rsid w:val="00EA6078"/>
    <w:rsid w:val="00EB528C"/>
    <w:rsid w:val="00EB563B"/>
    <w:rsid w:val="00EC2992"/>
    <w:rsid w:val="00EC38FD"/>
    <w:rsid w:val="00EC556A"/>
    <w:rsid w:val="00EC574C"/>
    <w:rsid w:val="00ED05B4"/>
    <w:rsid w:val="00ED0823"/>
    <w:rsid w:val="00ED141F"/>
    <w:rsid w:val="00ED3CCC"/>
    <w:rsid w:val="00ED4DDE"/>
    <w:rsid w:val="00ED602C"/>
    <w:rsid w:val="00EE5303"/>
    <w:rsid w:val="00EE56D3"/>
    <w:rsid w:val="00EE738D"/>
    <w:rsid w:val="00EE7636"/>
    <w:rsid w:val="00EE76C6"/>
    <w:rsid w:val="00EF05F7"/>
    <w:rsid w:val="00EF1836"/>
    <w:rsid w:val="00EF1C90"/>
    <w:rsid w:val="00EF1FDD"/>
    <w:rsid w:val="00EF219A"/>
    <w:rsid w:val="00EF5670"/>
    <w:rsid w:val="00F02765"/>
    <w:rsid w:val="00F030DB"/>
    <w:rsid w:val="00F10399"/>
    <w:rsid w:val="00F1080D"/>
    <w:rsid w:val="00F118A2"/>
    <w:rsid w:val="00F14643"/>
    <w:rsid w:val="00F16CC9"/>
    <w:rsid w:val="00F1715F"/>
    <w:rsid w:val="00F21D14"/>
    <w:rsid w:val="00F21EF4"/>
    <w:rsid w:val="00F26B9A"/>
    <w:rsid w:val="00F27148"/>
    <w:rsid w:val="00F308E2"/>
    <w:rsid w:val="00F340BA"/>
    <w:rsid w:val="00F351F2"/>
    <w:rsid w:val="00F36855"/>
    <w:rsid w:val="00F43D0D"/>
    <w:rsid w:val="00F43EC2"/>
    <w:rsid w:val="00F4406C"/>
    <w:rsid w:val="00F440D8"/>
    <w:rsid w:val="00F44184"/>
    <w:rsid w:val="00F50B9B"/>
    <w:rsid w:val="00F52ECF"/>
    <w:rsid w:val="00F54C26"/>
    <w:rsid w:val="00F60B43"/>
    <w:rsid w:val="00F60FC8"/>
    <w:rsid w:val="00F641E2"/>
    <w:rsid w:val="00F67FF8"/>
    <w:rsid w:val="00F7023E"/>
    <w:rsid w:val="00F702CA"/>
    <w:rsid w:val="00F76183"/>
    <w:rsid w:val="00F761B0"/>
    <w:rsid w:val="00F77DD3"/>
    <w:rsid w:val="00F81849"/>
    <w:rsid w:val="00F8255B"/>
    <w:rsid w:val="00F8339C"/>
    <w:rsid w:val="00F925D2"/>
    <w:rsid w:val="00F92EAF"/>
    <w:rsid w:val="00F93C3B"/>
    <w:rsid w:val="00F95054"/>
    <w:rsid w:val="00F96497"/>
    <w:rsid w:val="00FB0435"/>
    <w:rsid w:val="00FB2342"/>
    <w:rsid w:val="00FB3524"/>
    <w:rsid w:val="00FB4A25"/>
    <w:rsid w:val="00FB5916"/>
    <w:rsid w:val="00FC172D"/>
    <w:rsid w:val="00FC1988"/>
    <w:rsid w:val="00FC1A2C"/>
    <w:rsid w:val="00FC5DCF"/>
    <w:rsid w:val="00FC67CC"/>
    <w:rsid w:val="00FD02E7"/>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094F"/>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4"/>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6"/>
      </w:numPr>
      <w:spacing w:before="120" w:after="120"/>
      <w:jc w:val="both"/>
    </w:pPr>
    <w:rPr>
      <w:i w:val="0"/>
      <w:snapToGrid w:val="0"/>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4"/>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6"/>
      </w:numPr>
      <w:spacing w:before="120" w:after="120"/>
      <w:jc w:val="both"/>
    </w:pPr>
    <w:rPr>
      <w:i w:val="0"/>
      <w:snapToGrid w:val="0"/>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DD32DC-643B-4656-9D26-65C168318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34</Pages>
  <Words>8549</Words>
  <Characters>48730</Characters>
  <Application>Microsoft Office Word</Application>
  <DocSecurity>0</DocSecurity>
  <Lines>406</Lines>
  <Paragraphs>114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57165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Dejan Mezek</cp:lastModifiedBy>
  <cp:revision>4</cp:revision>
  <cp:lastPrinted>2017-04-05T11:47:00Z</cp:lastPrinted>
  <dcterms:created xsi:type="dcterms:W3CDTF">2017-04-05T13:49:00Z</dcterms:created>
  <dcterms:modified xsi:type="dcterms:W3CDTF">2017-04-05T13:52:00Z</dcterms:modified>
</cp:coreProperties>
</file>